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966D88" w:rsidRDefault="00966D88" w:rsidP="00966D88">
      <w:pPr>
        <w:rPr>
          <w:b/>
          <w:noProof/>
          <w:sz w:val="24"/>
          <w:szCs w:val="24"/>
        </w:rPr>
      </w:pPr>
      <w:r w:rsidRPr="007B22D3">
        <w:rPr>
          <w:rFonts w:hint="eastAsia"/>
          <w:b/>
          <w:sz w:val="24"/>
          <w:szCs w:val="24"/>
        </w:rPr>
        <w:t>上线完成</w:t>
      </w:r>
      <w:r w:rsidR="00BF3EA8">
        <w:rPr>
          <w:rFonts w:hint="eastAsia"/>
          <w:b/>
          <w:sz w:val="24"/>
          <w:szCs w:val="24"/>
        </w:rPr>
        <w:t>新手</w:t>
      </w:r>
      <w:r w:rsidRPr="007B22D3">
        <w:rPr>
          <w:rFonts w:hint="eastAsia"/>
          <w:b/>
          <w:sz w:val="24"/>
          <w:szCs w:val="24"/>
        </w:rPr>
        <w:t>任务吃个大力丸直接</w:t>
      </w:r>
      <w:r w:rsidRPr="007B22D3">
        <w:rPr>
          <w:b/>
          <w:sz w:val="24"/>
          <w:szCs w:val="24"/>
        </w:rPr>
        <w:t>Lv</w:t>
      </w:r>
      <w:r w:rsidRPr="007B22D3">
        <w:rPr>
          <w:rFonts w:hint="eastAsia"/>
          <w:b/>
          <w:sz w:val="24"/>
          <w:szCs w:val="24"/>
        </w:rPr>
        <w:t>6</w:t>
      </w:r>
      <w:r w:rsidRPr="007B22D3">
        <w:rPr>
          <w:b/>
          <w:sz w:val="24"/>
          <w:szCs w:val="24"/>
        </w:rPr>
        <w:t>0</w:t>
      </w:r>
      <w:r w:rsidRPr="007B22D3">
        <w:rPr>
          <w:rFonts w:hint="eastAsia"/>
          <w:b/>
          <w:sz w:val="24"/>
          <w:szCs w:val="24"/>
        </w:rPr>
        <w:t>满级，接转职、觉醒任务秒完成，上线就送天空套</w:t>
      </w:r>
      <w:r w:rsidR="00BF3EA8">
        <w:rPr>
          <w:rFonts w:hint="eastAsia"/>
          <w:b/>
          <w:sz w:val="24"/>
          <w:szCs w:val="24"/>
        </w:rPr>
        <w:t>、</w:t>
      </w:r>
      <w:r w:rsidRPr="007B22D3">
        <w:rPr>
          <w:rFonts w:hint="eastAsia"/>
          <w:b/>
          <w:sz w:val="24"/>
          <w:szCs w:val="24"/>
        </w:rPr>
        <w:t>透明套。</w:t>
      </w:r>
      <w:r w:rsidR="00BF3EA8">
        <w:rPr>
          <w:rFonts w:hint="eastAsia"/>
          <w:b/>
          <w:sz w:val="24"/>
          <w:szCs w:val="24"/>
        </w:rPr>
        <w:t>新手任务包括</w:t>
      </w:r>
      <w:r w:rsidRPr="007B22D3">
        <w:rPr>
          <w:rFonts w:hint="eastAsia"/>
          <w:b/>
          <w:sz w:val="24"/>
          <w:szCs w:val="24"/>
        </w:rPr>
        <w:t>5</w:t>
      </w:r>
      <w:r w:rsidRPr="007B22D3">
        <w:rPr>
          <w:b/>
          <w:sz w:val="24"/>
          <w:szCs w:val="24"/>
        </w:rPr>
        <w:t>5CC</w:t>
      </w:r>
      <w:r w:rsidRPr="007B22D3">
        <w:rPr>
          <w:rFonts w:hint="eastAsia"/>
          <w:b/>
          <w:sz w:val="24"/>
          <w:szCs w:val="24"/>
        </w:rPr>
        <w:t>套</w:t>
      </w:r>
      <w:r w:rsidR="00BF3EA8">
        <w:rPr>
          <w:rFonts w:hint="eastAsia"/>
          <w:b/>
          <w:sz w:val="24"/>
          <w:szCs w:val="24"/>
        </w:rPr>
        <w:t>自选、5</w:t>
      </w:r>
      <w:r w:rsidR="00BF3EA8">
        <w:rPr>
          <w:b/>
          <w:sz w:val="24"/>
          <w:szCs w:val="24"/>
        </w:rPr>
        <w:t>5SS</w:t>
      </w:r>
      <w:r w:rsidR="00BF3EA8">
        <w:rPr>
          <w:rFonts w:hint="eastAsia"/>
          <w:b/>
          <w:sz w:val="24"/>
          <w:szCs w:val="24"/>
        </w:rPr>
        <w:t>武器自选、</w:t>
      </w:r>
      <w:r w:rsidRPr="007B22D3">
        <w:rPr>
          <w:rFonts w:hint="eastAsia"/>
          <w:b/>
          <w:sz w:val="24"/>
          <w:szCs w:val="24"/>
        </w:rPr>
        <w:t>宠物</w:t>
      </w:r>
      <w:r w:rsidR="00BF3EA8">
        <w:rPr>
          <w:rFonts w:hint="eastAsia"/>
          <w:b/>
          <w:sz w:val="24"/>
          <w:szCs w:val="24"/>
        </w:rPr>
        <w:t>、</w:t>
      </w:r>
      <w:r w:rsidRPr="007B22D3">
        <w:rPr>
          <w:rFonts w:hint="eastAsia"/>
          <w:b/>
          <w:sz w:val="24"/>
          <w:szCs w:val="24"/>
        </w:rPr>
        <w:t>光环</w:t>
      </w:r>
      <w:r w:rsidR="00BF3EA8">
        <w:rPr>
          <w:rFonts w:hint="eastAsia"/>
          <w:b/>
          <w:sz w:val="24"/>
          <w:szCs w:val="24"/>
        </w:rPr>
        <w:t>、</w:t>
      </w:r>
      <w:r w:rsidR="00BF3EA8" w:rsidRPr="00E51075">
        <w:rPr>
          <w:rFonts w:hint="eastAsia"/>
          <w:b/>
          <w:noProof/>
          <w:sz w:val="24"/>
          <w:szCs w:val="24"/>
        </w:rPr>
        <w:t>各种契约，</w:t>
      </w:r>
      <w:r w:rsidR="001912E0">
        <w:rPr>
          <w:rFonts w:hint="eastAsia"/>
          <w:b/>
          <w:noProof/>
          <w:sz w:val="24"/>
          <w:szCs w:val="24"/>
        </w:rPr>
        <w:t>技能S</w:t>
      </w:r>
      <w:r w:rsidR="001912E0">
        <w:rPr>
          <w:b/>
          <w:noProof/>
          <w:sz w:val="24"/>
          <w:szCs w:val="24"/>
        </w:rPr>
        <w:t>P</w:t>
      </w:r>
      <w:r w:rsidR="001912E0">
        <w:rPr>
          <w:rFonts w:hint="eastAsia"/>
          <w:b/>
          <w:noProof/>
          <w:sz w:val="24"/>
          <w:szCs w:val="24"/>
        </w:rPr>
        <w:t>点3</w:t>
      </w:r>
      <w:r w:rsidR="001912E0">
        <w:rPr>
          <w:b/>
          <w:noProof/>
          <w:sz w:val="24"/>
          <w:szCs w:val="24"/>
        </w:rPr>
        <w:t>9990</w:t>
      </w:r>
      <w:r w:rsidR="001912E0">
        <w:rPr>
          <w:rFonts w:hint="eastAsia"/>
          <w:b/>
          <w:noProof/>
          <w:sz w:val="24"/>
          <w:szCs w:val="24"/>
        </w:rPr>
        <w:t>（可将所有技能加满，不用为S</w:t>
      </w:r>
      <w:r w:rsidR="001912E0">
        <w:rPr>
          <w:b/>
          <w:noProof/>
          <w:sz w:val="24"/>
          <w:szCs w:val="24"/>
        </w:rPr>
        <w:t>P</w:t>
      </w:r>
      <w:r w:rsidR="001912E0">
        <w:rPr>
          <w:rFonts w:hint="eastAsia"/>
          <w:b/>
          <w:noProof/>
          <w:sz w:val="24"/>
          <w:szCs w:val="24"/>
        </w:rPr>
        <w:t>点不够发愁），</w:t>
      </w:r>
      <w:r w:rsidR="00BF3EA8" w:rsidRPr="00E51075">
        <w:rPr>
          <w:rFonts w:hint="eastAsia"/>
          <w:b/>
          <w:noProof/>
          <w:sz w:val="24"/>
          <w:szCs w:val="24"/>
        </w:rPr>
        <w:t>物品栏扩展券</w:t>
      </w:r>
      <w:r w:rsidR="00BF3EA8">
        <w:rPr>
          <w:rFonts w:hint="eastAsia"/>
          <w:b/>
          <w:noProof/>
          <w:sz w:val="24"/>
          <w:szCs w:val="24"/>
        </w:rPr>
        <w:t>2张（扩到最大）</w:t>
      </w:r>
      <w:r w:rsidR="00BF3EA8" w:rsidRPr="00E51075">
        <w:rPr>
          <w:rFonts w:hint="eastAsia"/>
          <w:b/>
          <w:noProof/>
          <w:sz w:val="24"/>
          <w:szCs w:val="24"/>
        </w:rPr>
        <w:t>，钻石金库</w:t>
      </w:r>
      <w:r w:rsidR="00BF3EA8">
        <w:rPr>
          <w:rFonts w:hint="eastAsia"/>
          <w:b/>
          <w:noProof/>
          <w:sz w:val="24"/>
          <w:szCs w:val="24"/>
        </w:rPr>
        <w:t>（顶级），</w:t>
      </w:r>
      <w:r>
        <w:rPr>
          <w:rFonts w:hint="eastAsia"/>
          <w:b/>
          <w:sz w:val="24"/>
          <w:szCs w:val="24"/>
        </w:rPr>
        <w:t>等</w:t>
      </w:r>
      <w:r w:rsidR="001912E0">
        <w:rPr>
          <w:rFonts w:hint="eastAsia"/>
          <w:b/>
          <w:sz w:val="24"/>
          <w:szCs w:val="24"/>
        </w:rPr>
        <w:t>等豪华礼包</w:t>
      </w:r>
      <w:r w:rsidRPr="007B22D3">
        <w:rPr>
          <w:rFonts w:hint="eastAsia"/>
          <w:b/>
          <w:sz w:val="24"/>
          <w:szCs w:val="24"/>
        </w:rPr>
        <w:t>应有尽有。</w:t>
      </w:r>
    </w:p>
    <w:p w:rsidR="000D7799" w:rsidRPr="00966D88" w:rsidRDefault="000D7799" w:rsidP="000D7799">
      <w:pPr>
        <w:jc w:val="center"/>
        <w:rPr>
          <w:sz w:val="30"/>
          <w:szCs w:val="30"/>
        </w:rPr>
      </w:pPr>
      <w:r w:rsidRPr="007B22D3">
        <w:rPr>
          <w:rFonts w:hint="eastAsia"/>
          <w:b/>
          <w:color w:val="000000" w:themeColor="text1"/>
          <w:sz w:val="30"/>
          <w:szCs w:val="30"/>
        </w:rPr>
        <w:t>创建角色界面</w:t>
      </w:r>
      <w:r>
        <w:rPr>
          <w:noProof/>
        </w:rPr>
        <w:drawing>
          <wp:inline distT="0" distB="0" distL="0" distR="0" wp14:anchorId="5A42A83F" wp14:editId="4A3D64B6">
            <wp:extent cx="4732020" cy="3548731"/>
            <wp:effectExtent l="0" t="0" r="0" b="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4769729" cy="35770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D7799" w:rsidRPr="00966D88" w:rsidRDefault="000D7799" w:rsidP="00CE6937">
      <w:pPr>
        <w:jc w:val="center"/>
        <w:rPr>
          <w:b/>
          <w:sz w:val="28"/>
          <w:szCs w:val="28"/>
        </w:rPr>
      </w:pPr>
      <w:r w:rsidRPr="00966D88">
        <w:rPr>
          <w:rFonts w:hint="eastAsia"/>
          <w:b/>
          <w:sz w:val="28"/>
          <w:szCs w:val="28"/>
        </w:rPr>
        <w:t>新人奖励图示预览</w:t>
      </w:r>
    </w:p>
    <w:p w:rsidR="00966D88" w:rsidRDefault="000D7799" w:rsidP="001912E0">
      <w:pPr>
        <w:jc w:val="center"/>
      </w:pPr>
      <w:r>
        <w:rPr>
          <w:noProof/>
        </w:rPr>
        <w:drawing>
          <wp:inline distT="0" distB="0" distL="0" distR="0" wp14:anchorId="77D6E417" wp14:editId="5B7483E3">
            <wp:extent cx="3779520" cy="2834410"/>
            <wp:effectExtent l="0" t="0" r="0" b="4445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3818937" cy="2863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6D88" w:rsidRPr="00CE6937" w:rsidRDefault="00966D88" w:rsidP="00CE6937">
      <w:pPr>
        <w:jc w:val="center"/>
        <w:rPr>
          <w:b/>
          <w:sz w:val="32"/>
          <w:szCs w:val="32"/>
        </w:rPr>
      </w:pPr>
      <w:r w:rsidRPr="00CE6937">
        <w:rPr>
          <w:rFonts w:hint="eastAsia"/>
          <w:b/>
          <w:sz w:val="32"/>
          <w:szCs w:val="32"/>
        </w:rPr>
        <w:lastRenderedPageBreak/>
        <w:t>下面是上线</w:t>
      </w:r>
      <w:r w:rsidR="00CE6937" w:rsidRPr="00CE6937">
        <w:rPr>
          <w:rFonts w:hint="eastAsia"/>
          <w:b/>
          <w:sz w:val="32"/>
          <w:szCs w:val="32"/>
        </w:rPr>
        <w:t>就</w:t>
      </w:r>
      <w:r w:rsidRPr="00CE6937">
        <w:rPr>
          <w:rFonts w:hint="eastAsia"/>
          <w:b/>
          <w:sz w:val="32"/>
          <w:szCs w:val="32"/>
        </w:rPr>
        <w:t>送的物品展示图</w:t>
      </w:r>
    </w:p>
    <w:p w:rsidR="00F64541" w:rsidRDefault="000D7799" w:rsidP="000D7799">
      <w:r>
        <w:rPr>
          <w:noProof/>
        </w:rPr>
        <w:drawing>
          <wp:inline distT="0" distB="0" distL="0" distR="0" wp14:anchorId="383BC55C" wp14:editId="068F2AAF">
            <wp:extent cx="5274310" cy="3955415"/>
            <wp:effectExtent l="0" t="0" r="2540" b="6985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955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B58E4" w:rsidRDefault="007B22D3" w:rsidP="000D7799">
      <w:pPr>
        <w:rPr>
          <w:noProof/>
        </w:rPr>
      </w:pPr>
      <w:r>
        <w:rPr>
          <w:noProof/>
        </w:rPr>
        <w:drawing>
          <wp:inline distT="0" distB="0" distL="0" distR="0" wp14:anchorId="44900C1F" wp14:editId="2C7777E5">
            <wp:extent cx="2346960" cy="3105644"/>
            <wp:effectExtent l="0" t="0" r="0" b="0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362394" cy="31260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B58E4">
        <w:rPr>
          <w:noProof/>
        </w:rPr>
        <w:drawing>
          <wp:inline distT="0" distB="0" distL="0" distR="0" wp14:anchorId="7CF18D65" wp14:editId="331065C2">
            <wp:extent cx="2392887" cy="3101609"/>
            <wp:effectExtent l="0" t="0" r="7620" b="3810"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392887" cy="31016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B22D3" w:rsidRDefault="007B22D3" w:rsidP="000D7799">
      <w:pPr>
        <w:rPr>
          <w:b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57596386" wp14:editId="17F5EC47">
            <wp:extent cx="2537460" cy="3313246"/>
            <wp:effectExtent l="0" t="0" r="0" b="1905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554889" cy="33360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B58E4">
        <w:rPr>
          <w:noProof/>
        </w:rPr>
        <w:drawing>
          <wp:inline distT="0" distB="0" distL="0" distR="0" wp14:anchorId="529A6914" wp14:editId="08BE0C32">
            <wp:extent cx="2575560" cy="3334059"/>
            <wp:effectExtent l="0" t="0" r="0" b="0"/>
            <wp:docPr id="1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639074" cy="34162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B58E4">
        <w:rPr>
          <w:noProof/>
        </w:rPr>
        <w:drawing>
          <wp:inline distT="0" distB="0" distL="0" distR="0" wp14:anchorId="17E5B68E" wp14:editId="73E01D0F">
            <wp:extent cx="2321763" cy="2156460"/>
            <wp:effectExtent l="0" t="0" r="2540" b="0"/>
            <wp:docPr id="1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348303" cy="21811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51075">
        <w:rPr>
          <w:noProof/>
        </w:rPr>
        <w:t xml:space="preserve">        </w:t>
      </w:r>
    </w:p>
    <w:p w:rsidR="009471C6" w:rsidRPr="009B18D1" w:rsidRDefault="007B22D3" w:rsidP="009B18D1">
      <w:pPr>
        <w:rPr>
          <w:b/>
          <w:sz w:val="24"/>
          <w:szCs w:val="24"/>
        </w:rPr>
      </w:pPr>
      <w:r>
        <w:rPr>
          <w:noProof/>
        </w:rPr>
        <w:drawing>
          <wp:inline distT="0" distB="0" distL="0" distR="0" wp14:anchorId="62EC1D1C" wp14:editId="17CF85E5">
            <wp:extent cx="2175158" cy="3063240"/>
            <wp:effectExtent l="0" t="0" r="0" b="3810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199846" cy="30980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B58E4">
        <w:rPr>
          <w:noProof/>
        </w:rPr>
        <w:drawing>
          <wp:inline distT="0" distB="0" distL="0" distR="0" wp14:anchorId="0CC5FF94" wp14:editId="19841456">
            <wp:extent cx="2148840" cy="3057492"/>
            <wp:effectExtent l="0" t="0" r="3810" b="0"/>
            <wp:docPr id="1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2169353" cy="30866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51075">
        <w:rPr>
          <w:noProof/>
        </w:rPr>
        <w:drawing>
          <wp:inline distT="0" distB="0" distL="0" distR="0" wp14:anchorId="4380421F" wp14:editId="2A75743B">
            <wp:extent cx="838200" cy="851096"/>
            <wp:effectExtent l="0" t="0" r="0" b="6350"/>
            <wp:docPr id="14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866381" cy="8797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1075" w:rsidRDefault="00E51075" w:rsidP="00E51075">
      <w:pPr>
        <w:jc w:val="center"/>
        <w:rPr>
          <w:b/>
          <w:sz w:val="30"/>
          <w:szCs w:val="30"/>
        </w:rPr>
      </w:pPr>
      <w:r w:rsidRPr="00E51075">
        <w:rPr>
          <w:rFonts w:hint="eastAsia"/>
          <w:b/>
          <w:sz w:val="30"/>
          <w:szCs w:val="30"/>
        </w:rPr>
        <w:lastRenderedPageBreak/>
        <w:t>商城道具时装部分展示</w:t>
      </w:r>
    </w:p>
    <w:p w:rsidR="00467DD9" w:rsidRPr="009471C6" w:rsidRDefault="00467DD9" w:rsidP="00E51075">
      <w:pPr>
        <w:jc w:val="center"/>
        <w:rPr>
          <w:b/>
          <w:color w:val="FF0000"/>
          <w:szCs w:val="21"/>
        </w:rPr>
      </w:pPr>
      <w:r w:rsidRPr="009471C6">
        <w:rPr>
          <w:rFonts w:hint="eastAsia"/>
          <w:b/>
          <w:color w:val="FF0000"/>
          <w:szCs w:val="21"/>
          <w:highlight w:val="yellow"/>
        </w:rPr>
        <w:t>金币非常便宜1万点券即可购买1</w:t>
      </w:r>
      <w:r w:rsidRPr="009471C6">
        <w:rPr>
          <w:b/>
          <w:color w:val="FF0000"/>
          <w:szCs w:val="21"/>
          <w:highlight w:val="yellow"/>
        </w:rPr>
        <w:t>0</w:t>
      </w:r>
      <w:r w:rsidRPr="009471C6">
        <w:rPr>
          <w:rFonts w:hint="eastAsia"/>
          <w:b/>
          <w:color w:val="FF0000"/>
          <w:szCs w:val="21"/>
          <w:highlight w:val="yellow"/>
        </w:rPr>
        <w:t>个百万金币大饼</w:t>
      </w:r>
    </w:p>
    <w:p w:rsidR="00E51075" w:rsidRDefault="00E51075" w:rsidP="000D7799">
      <w:pPr>
        <w:rPr>
          <w:b/>
          <w:sz w:val="24"/>
          <w:szCs w:val="24"/>
        </w:rPr>
      </w:pPr>
      <w:r>
        <w:rPr>
          <w:noProof/>
        </w:rPr>
        <w:drawing>
          <wp:inline distT="0" distB="0" distL="0" distR="0">
            <wp:extent cx="5274310" cy="3955733"/>
            <wp:effectExtent l="0" t="0" r="2540" b="6985"/>
            <wp:docPr id="15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955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51075" w:rsidRDefault="00E51075" w:rsidP="000D7799">
      <w:pPr>
        <w:rPr>
          <w:b/>
          <w:sz w:val="24"/>
          <w:szCs w:val="24"/>
        </w:rPr>
      </w:pPr>
      <w:r>
        <w:rPr>
          <w:noProof/>
        </w:rPr>
        <w:drawing>
          <wp:inline distT="0" distB="0" distL="0" distR="0">
            <wp:extent cx="5274310" cy="3955733"/>
            <wp:effectExtent l="0" t="0" r="2540" b="6985"/>
            <wp:docPr id="16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955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3955733"/>
            <wp:effectExtent l="0" t="0" r="2540" b="6985"/>
            <wp:docPr id="17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955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51075" w:rsidRDefault="00E51075" w:rsidP="000D7799">
      <w:pPr>
        <w:rPr>
          <w:b/>
          <w:sz w:val="24"/>
          <w:szCs w:val="24"/>
        </w:rPr>
      </w:pPr>
      <w:r>
        <w:rPr>
          <w:noProof/>
        </w:rPr>
        <w:drawing>
          <wp:inline distT="0" distB="0" distL="0" distR="0">
            <wp:extent cx="5274310" cy="3955733"/>
            <wp:effectExtent l="0" t="0" r="2540" b="6985"/>
            <wp:docPr id="19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955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3955733"/>
            <wp:effectExtent l="0" t="0" r="2540" b="6985"/>
            <wp:docPr id="18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955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6D60" w:rsidRDefault="00F86D60" w:rsidP="000D7799">
      <w:pPr>
        <w:rPr>
          <w:b/>
          <w:sz w:val="24"/>
          <w:szCs w:val="24"/>
        </w:rPr>
      </w:pPr>
      <w:r>
        <w:rPr>
          <w:rFonts w:hint="eastAsia"/>
          <w:b/>
          <w:sz w:val="24"/>
          <w:szCs w:val="24"/>
        </w:rPr>
        <w:t>大饼机投币1次需要1个百万金币大饼，里面有各种史诗武器、强化券等。</w:t>
      </w:r>
    </w:p>
    <w:p w:rsidR="005C623A" w:rsidRDefault="00E51075" w:rsidP="000D7799">
      <w:pPr>
        <w:rPr>
          <w:noProof/>
        </w:rPr>
      </w:pPr>
      <w:r>
        <w:rPr>
          <w:noProof/>
        </w:rPr>
        <w:drawing>
          <wp:inline distT="0" distB="0" distL="0" distR="0">
            <wp:extent cx="5274310" cy="3955733"/>
            <wp:effectExtent l="0" t="0" r="2540" b="6985"/>
            <wp:docPr id="20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955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71C6" w:rsidRDefault="009471C6" w:rsidP="005C623A">
      <w:pPr>
        <w:jc w:val="center"/>
        <w:rPr>
          <w:b/>
          <w:noProof/>
          <w:sz w:val="28"/>
          <w:szCs w:val="28"/>
        </w:rPr>
      </w:pPr>
      <w:r>
        <w:rPr>
          <w:rFonts w:hint="eastAsia"/>
          <w:b/>
          <w:noProof/>
          <w:sz w:val="28"/>
          <w:szCs w:val="28"/>
        </w:rPr>
        <w:lastRenderedPageBreak/>
        <w:t>下面是装备升级玩法攻略</w:t>
      </w:r>
    </w:p>
    <w:p w:rsidR="005C623A" w:rsidRPr="005C623A" w:rsidRDefault="005C623A" w:rsidP="005C623A">
      <w:pPr>
        <w:jc w:val="center"/>
        <w:rPr>
          <w:b/>
          <w:noProof/>
          <w:sz w:val="28"/>
          <w:szCs w:val="28"/>
        </w:rPr>
      </w:pPr>
      <w:r>
        <w:rPr>
          <w:rFonts w:hint="eastAsia"/>
          <w:b/>
          <w:noProof/>
          <w:sz w:val="28"/>
          <w:szCs w:val="28"/>
        </w:rPr>
        <w:t>武器升级流程：</w:t>
      </w:r>
      <w:r w:rsidRPr="005C623A">
        <w:rPr>
          <w:rFonts w:hint="eastAsia"/>
          <w:b/>
          <w:noProof/>
          <w:sz w:val="28"/>
          <w:szCs w:val="28"/>
        </w:rPr>
        <w:t>泰拉石武器→</w:t>
      </w:r>
      <w:r>
        <w:rPr>
          <w:rFonts w:hint="eastAsia"/>
          <w:b/>
          <w:noProof/>
          <w:sz w:val="28"/>
          <w:szCs w:val="28"/>
        </w:rPr>
        <w:t>精炼泰拉石武器</w:t>
      </w:r>
    </w:p>
    <w:p w:rsidR="00E51075" w:rsidRDefault="005C623A" w:rsidP="000D7799">
      <w:pPr>
        <w:rPr>
          <w:b/>
          <w:sz w:val="24"/>
          <w:szCs w:val="24"/>
        </w:rPr>
      </w:pPr>
      <w:r>
        <w:rPr>
          <w:noProof/>
        </w:rPr>
        <w:drawing>
          <wp:inline distT="0" distB="0" distL="0" distR="0">
            <wp:extent cx="5181600" cy="3886200"/>
            <wp:effectExtent l="0" t="0" r="0" b="0"/>
            <wp:docPr id="21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5263" cy="38889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171440" cy="3878580"/>
            <wp:effectExtent l="0" t="0" r="0" b="7620"/>
            <wp:docPr id="22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2507" cy="3879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C623A" w:rsidRPr="00A55FDB" w:rsidRDefault="009471C6" w:rsidP="005C623A">
      <w:pPr>
        <w:jc w:val="center"/>
        <w:rPr>
          <w:b/>
          <w:sz w:val="28"/>
          <w:szCs w:val="28"/>
        </w:rPr>
      </w:pPr>
      <w:r>
        <w:rPr>
          <w:rFonts w:hint="eastAsia"/>
          <w:b/>
          <w:sz w:val="28"/>
          <w:szCs w:val="28"/>
        </w:rPr>
        <w:lastRenderedPageBreak/>
        <w:t>泰拉石</w:t>
      </w:r>
      <w:r w:rsidR="005C623A" w:rsidRPr="00A55FDB">
        <w:rPr>
          <w:rFonts w:hint="eastAsia"/>
          <w:b/>
          <w:sz w:val="28"/>
          <w:szCs w:val="28"/>
        </w:rPr>
        <w:t>武器做完可升级</w:t>
      </w:r>
      <w:r w:rsidR="00A55FDB" w:rsidRPr="00A55FDB">
        <w:rPr>
          <w:rFonts w:hint="eastAsia"/>
          <w:b/>
          <w:sz w:val="28"/>
          <w:szCs w:val="28"/>
        </w:rPr>
        <w:t>为</w:t>
      </w:r>
      <w:r w:rsidR="005C623A" w:rsidRPr="00A55FDB">
        <w:rPr>
          <w:rFonts w:hint="eastAsia"/>
          <w:b/>
          <w:sz w:val="28"/>
          <w:szCs w:val="28"/>
        </w:rPr>
        <w:t>精炼泰拉石武器</w:t>
      </w:r>
    </w:p>
    <w:p w:rsidR="005C623A" w:rsidRDefault="005C623A" w:rsidP="005C623A">
      <w:pPr>
        <w:jc w:val="center"/>
        <w:rPr>
          <w:b/>
          <w:sz w:val="24"/>
          <w:szCs w:val="24"/>
        </w:rPr>
      </w:pPr>
      <w:r>
        <w:rPr>
          <w:noProof/>
        </w:rPr>
        <w:drawing>
          <wp:inline distT="0" distB="0" distL="0" distR="0">
            <wp:extent cx="5274310" cy="3955733"/>
            <wp:effectExtent l="0" t="0" r="2540" b="6985"/>
            <wp:docPr id="23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955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C623A" w:rsidRPr="009471C6" w:rsidRDefault="005C623A" w:rsidP="005C623A">
      <w:pPr>
        <w:jc w:val="center"/>
        <w:rPr>
          <w:b/>
          <w:sz w:val="28"/>
          <w:szCs w:val="28"/>
        </w:rPr>
      </w:pPr>
      <w:r w:rsidRPr="009471C6">
        <w:rPr>
          <w:rFonts w:hint="eastAsia"/>
          <w:b/>
          <w:sz w:val="28"/>
          <w:szCs w:val="28"/>
        </w:rPr>
        <w:t>精炼泰拉石武器设计图在铁匠林纳斯旁边的神龙商店</w:t>
      </w:r>
    </w:p>
    <w:p w:rsidR="005C623A" w:rsidRDefault="005C623A" w:rsidP="005C623A">
      <w:pPr>
        <w:jc w:val="center"/>
        <w:rPr>
          <w:b/>
          <w:sz w:val="24"/>
          <w:szCs w:val="24"/>
        </w:rPr>
      </w:pPr>
      <w:r>
        <w:rPr>
          <w:noProof/>
        </w:rPr>
        <w:drawing>
          <wp:inline distT="0" distB="0" distL="0" distR="0" wp14:anchorId="7D4BBB63" wp14:editId="141C6BCE">
            <wp:extent cx="5011848" cy="3543300"/>
            <wp:effectExtent l="0" t="0" r="0" b="0"/>
            <wp:docPr id="24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022636" cy="35509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C623A" w:rsidRDefault="005C623A" w:rsidP="005C623A">
      <w:pPr>
        <w:jc w:val="center"/>
        <w:rPr>
          <w:b/>
          <w:sz w:val="24"/>
          <w:szCs w:val="24"/>
        </w:rPr>
      </w:pPr>
    </w:p>
    <w:p w:rsidR="002978EE" w:rsidRPr="009471C6" w:rsidRDefault="002978EE" w:rsidP="005C623A">
      <w:pPr>
        <w:jc w:val="center"/>
        <w:rPr>
          <w:b/>
          <w:sz w:val="28"/>
          <w:szCs w:val="28"/>
        </w:rPr>
      </w:pPr>
      <w:r w:rsidRPr="009471C6">
        <w:rPr>
          <w:rFonts w:hint="eastAsia"/>
          <w:b/>
          <w:sz w:val="28"/>
          <w:szCs w:val="28"/>
        </w:rPr>
        <w:lastRenderedPageBreak/>
        <w:t>防具升级流程：5</w:t>
      </w:r>
      <w:r w:rsidRPr="009471C6">
        <w:rPr>
          <w:b/>
          <w:sz w:val="28"/>
          <w:szCs w:val="28"/>
        </w:rPr>
        <w:t>5</w:t>
      </w:r>
      <w:r w:rsidR="006C1710" w:rsidRPr="009471C6">
        <w:rPr>
          <w:rFonts w:hint="eastAsia"/>
          <w:b/>
          <w:sz w:val="28"/>
          <w:szCs w:val="28"/>
        </w:rPr>
        <w:t>传承</w:t>
      </w:r>
      <w:r w:rsidRPr="009471C6">
        <w:rPr>
          <w:b/>
          <w:sz w:val="28"/>
          <w:szCs w:val="28"/>
        </w:rPr>
        <w:t>CC</w:t>
      </w:r>
      <w:bookmarkStart w:id="0" w:name="_Hlk116339743"/>
      <w:r w:rsidR="006C1710" w:rsidRPr="009471C6">
        <w:rPr>
          <w:rFonts w:hint="eastAsia"/>
          <w:b/>
          <w:sz w:val="28"/>
          <w:szCs w:val="28"/>
        </w:rPr>
        <w:t>→</w:t>
      </w:r>
      <w:bookmarkEnd w:id="0"/>
      <w:r w:rsidR="006C1710" w:rsidRPr="009471C6">
        <w:rPr>
          <w:b/>
          <w:sz w:val="28"/>
          <w:szCs w:val="28"/>
        </w:rPr>
        <w:t>60</w:t>
      </w:r>
      <w:r w:rsidR="006C1710" w:rsidRPr="009471C6">
        <w:rPr>
          <w:rFonts w:hint="eastAsia"/>
          <w:b/>
          <w:sz w:val="28"/>
          <w:szCs w:val="28"/>
        </w:rPr>
        <w:t>传承</w:t>
      </w:r>
      <w:r w:rsidR="006C1710" w:rsidRPr="009471C6">
        <w:rPr>
          <w:b/>
          <w:sz w:val="28"/>
          <w:szCs w:val="28"/>
        </w:rPr>
        <w:t>CC</w:t>
      </w:r>
      <w:r w:rsidR="006C00B9" w:rsidRPr="009471C6">
        <w:rPr>
          <w:rFonts w:hint="eastAsia"/>
          <w:b/>
          <w:sz w:val="28"/>
          <w:szCs w:val="28"/>
        </w:rPr>
        <w:t>→</w:t>
      </w:r>
      <w:r w:rsidR="006C00B9">
        <w:rPr>
          <w:rFonts w:hint="eastAsia"/>
          <w:b/>
          <w:sz w:val="28"/>
          <w:szCs w:val="28"/>
        </w:rPr>
        <w:t>青春神圣套装</w:t>
      </w:r>
      <w:r w:rsidR="006C00B9" w:rsidRPr="009471C6">
        <w:rPr>
          <w:rFonts w:hint="eastAsia"/>
          <w:b/>
          <w:sz w:val="28"/>
          <w:szCs w:val="28"/>
        </w:rPr>
        <w:t>→</w:t>
      </w:r>
      <w:r w:rsidR="006C00B9">
        <w:rPr>
          <w:rFonts w:hint="eastAsia"/>
          <w:b/>
          <w:sz w:val="28"/>
          <w:szCs w:val="28"/>
        </w:rPr>
        <w:t>精炼青春</w:t>
      </w:r>
    </w:p>
    <w:p w:rsidR="006C1710" w:rsidRPr="009471C6" w:rsidRDefault="006C00B9" w:rsidP="005C623A">
      <w:pPr>
        <w:jc w:val="center"/>
        <w:rPr>
          <w:b/>
          <w:sz w:val="28"/>
          <w:szCs w:val="28"/>
        </w:rPr>
      </w:pPr>
      <w:r>
        <w:rPr>
          <w:rFonts w:hint="eastAsia"/>
          <w:b/>
          <w:sz w:val="28"/>
          <w:szCs w:val="28"/>
        </w:rPr>
        <w:t>传承</w:t>
      </w:r>
      <w:r w:rsidR="006C1710" w:rsidRPr="009471C6">
        <w:rPr>
          <w:rFonts w:hint="eastAsia"/>
          <w:b/>
          <w:sz w:val="28"/>
          <w:szCs w:val="28"/>
        </w:rPr>
        <w:t>图纸在歌兰蒂斯商店购买</w:t>
      </w:r>
    </w:p>
    <w:p w:rsidR="006C1710" w:rsidRDefault="006C1710" w:rsidP="005C623A">
      <w:pPr>
        <w:jc w:val="center"/>
        <w:rPr>
          <w:b/>
          <w:sz w:val="24"/>
          <w:szCs w:val="24"/>
        </w:rPr>
      </w:pPr>
      <w:r>
        <w:rPr>
          <w:noProof/>
        </w:rPr>
        <w:drawing>
          <wp:inline distT="0" distB="0" distL="0" distR="0" wp14:anchorId="52702033" wp14:editId="26E1AC75">
            <wp:extent cx="3909399" cy="3520745"/>
            <wp:effectExtent l="0" t="0" r="0" b="3810"/>
            <wp:docPr id="25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3909399" cy="3520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C00B9" w:rsidRDefault="006C00B9" w:rsidP="006C00B9">
      <w:pPr>
        <w:jc w:val="center"/>
        <w:rPr>
          <w:b/>
          <w:sz w:val="24"/>
          <w:szCs w:val="24"/>
        </w:rPr>
      </w:pPr>
      <w:r>
        <w:rPr>
          <w:rFonts w:hint="eastAsia"/>
          <w:b/>
          <w:sz w:val="24"/>
          <w:szCs w:val="24"/>
        </w:rPr>
        <w:t>凯丽旁边的铁匠小店购买青春神圣套装设计图</w:t>
      </w:r>
    </w:p>
    <w:p w:rsidR="006C00B9" w:rsidRDefault="006C00B9" w:rsidP="006C00B9">
      <w:pPr>
        <w:jc w:val="center"/>
        <w:rPr>
          <w:b/>
          <w:sz w:val="24"/>
          <w:szCs w:val="24"/>
        </w:rPr>
      </w:pPr>
      <w:r>
        <w:rPr>
          <w:noProof/>
        </w:rPr>
        <w:drawing>
          <wp:inline distT="0" distB="0" distL="0" distR="0" wp14:anchorId="71B49C95" wp14:editId="38E7EDC0">
            <wp:extent cx="3710940" cy="3575007"/>
            <wp:effectExtent l="0" t="0" r="3810" b="6985"/>
            <wp:docPr id="30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3742008" cy="36049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C00B9" w:rsidRDefault="006C00B9" w:rsidP="006C00B9">
      <w:pPr>
        <w:jc w:val="center"/>
        <w:rPr>
          <w:b/>
          <w:sz w:val="24"/>
          <w:szCs w:val="24"/>
        </w:rPr>
      </w:pPr>
    </w:p>
    <w:p w:rsidR="006C00B9" w:rsidRDefault="006C00B9" w:rsidP="006C00B9">
      <w:pPr>
        <w:jc w:val="center"/>
        <w:rPr>
          <w:b/>
          <w:sz w:val="24"/>
          <w:szCs w:val="24"/>
        </w:rPr>
      </w:pPr>
      <w:r>
        <w:rPr>
          <w:rFonts w:hint="eastAsia"/>
          <w:b/>
          <w:sz w:val="24"/>
          <w:szCs w:val="24"/>
        </w:rPr>
        <w:lastRenderedPageBreak/>
        <w:t>如果觉的伤害不够可在诸葛亮处购买设计图升级精炼青春套装（顶级）</w:t>
      </w:r>
    </w:p>
    <w:p w:rsidR="006C00B9" w:rsidRDefault="006C00B9" w:rsidP="006C00B9">
      <w:pPr>
        <w:jc w:val="center"/>
        <w:rPr>
          <w:b/>
          <w:sz w:val="24"/>
          <w:szCs w:val="24"/>
        </w:rPr>
      </w:pPr>
      <w:r>
        <w:rPr>
          <w:noProof/>
        </w:rPr>
        <w:drawing>
          <wp:inline distT="0" distB="0" distL="0" distR="0" wp14:anchorId="3498AEB3" wp14:editId="6072DB99">
            <wp:extent cx="5374640" cy="4030980"/>
            <wp:effectExtent l="0" t="0" r="0" b="7620"/>
            <wp:docPr id="33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6383" cy="40322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C00B9" w:rsidRDefault="006C00B9" w:rsidP="006C00B9">
      <w:pPr>
        <w:jc w:val="center"/>
        <w:rPr>
          <w:b/>
          <w:noProof/>
          <w:sz w:val="28"/>
          <w:szCs w:val="28"/>
        </w:rPr>
      </w:pPr>
      <w:r>
        <w:rPr>
          <w:rFonts w:hint="eastAsia"/>
          <w:b/>
          <w:noProof/>
          <w:sz w:val="28"/>
          <w:szCs w:val="28"/>
        </w:rPr>
        <w:t>首饰升级流程：</w:t>
      </w:r>
    </w:p>
    <w:p w:rsidR="006C00B9" w:rsidRPr="00D509CB" w:rsidRDefault="006C00B9" w:rsidP="006C00B9">
      <w:pPr>
        <w:jc w:val="center"/>
        <w:rPr>
          <w:b/>
          <w:noProof/>
          <w:szCs w:val="21"/>
        </w:rPr>
      </w:pPr>
      <w:r w:rsidRPr="00D509CB">
        <w:rPr>
          <w:rFonts w:hint="eastAsia"/>
          <w:b/>
          <w:noProof/>
          <w:szCs w:val="21"/>
        </w:rPr>
        <w:t>墨竹手镯→神墨竹之星→千寻一醉</w:t>
      </w:r>
      <w:r>
        <w:rPr>
          <w:rFonts w:hint="eastAsia"/>
          <w:b/>
          <w:noProof/>
          <w:szCs w:val="21"/>
        </w:rPr>
        <w:t>（顶级）</w:t>
      </w:r>
    </w:p>
    <w:p w:rsidR="006C00B9" w:rsidRPr="00D509CB" w:rsidRDefault="006C00B9" w:rsidP="006C00B9">
      <w:pPr>
        <w:jc w:val="center"/>
        <w:rPr>
          <w:b/>
          <w:noProof/>
          <w:szCs w:val="21"/>
        </w:rPr>
      </w:pPr>
      <w:r w:rsidRPr="00D509CB">
        <w:rPr>
          <w:rFonts w:hint="eastAsia"/>
          <w:b/>
          <w:noProof/>
          <w:szCs w:val="21"/>
        </w:rPr>
        <w:t>王者之星→神王者之星→碧水红潮</w:t>
      </w:r>
      <w:r>
        <w:rPr>
          <w:rFonts w:hint="eastAsia"/>
          <w:b/>
          <w:noProof/>
          <w:szCs w:val="21"/>
        </w:rPr>
        <w:t>（顶级）</w:t>
      </w:r>
    </w:p>
    <w:p w:rsidR="006C00B9" w:rsidRPr="00D509CB" w:rsidRDefault="006C00B9" w:rsidP="006C00B9">
      <w:pPr>
        <w:jc w:val="center"/>
        <w:rPr>
          <w:b/>
          <w:noProof/>
          <w:sz w:val="28"/>
          <w:szCs w:val="28"/>
        </w:rPr>
      </w:pPr>
      <w:r w:rsidRPr="00D509CB">
        <w:rPr>
          <w:rFonts w:hint="eastAsia"/>
          <w:b/>
          <w:noProof/>
          <w:szCs w:val="21"/>
        </w:rPr>
        <w:t>灵犀之心→神灵犀之心→雪浪风尘</w:t>
      </w:r>
      <w:r>
        <w:rPr>
          <w:rFonts w:hint="eastAsia"/>
          <w:b/>
          <w:noProof/>
          <w:szCs w:val="21"/>
        </w:rPr>
        <w:t>（顶级）</w:t>
      </w:r>
      <w:r>
        <w:rPr>
          <w:noProof/>
        </w:rPr>
        <w:drawing>
          <wp:inline distT="0" distB="0" distL="0" distR="0" wp14:anchorId="315F5CDE" wp14:editId="327A73C9">
            <wp:extent cx="4320540" cy="3240145"/>
            <wp:effectExtent l="0" t="0" r="3810" b="0"/>
            <wp:docPr id="34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4332034" cy="3248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C00B9" w:rsidRPr="00D509CB" w:rsidRDefault="006C00B9" w:rsidP="006C00B9">
      <w:pPr>
        <w:jc w:val="center"/>
        <w:rPr>
          <w:b/>
          <w:noProof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1EB8B645" wp14:editId="2F353D26">
            <wp:extent cx="5202337" cy="3901440"/>
            <wp:effectExtent l="0" t="0" r="0" b="3810"/>
            <wp:docPr id="35" name="图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230434" cy="39225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C00B9" w:rsidRPr="00D509CB" w:rsidRDefault="006C00B9" w:rsidP="006C00B9"/>
    <w:p w:rsidR="00495373" w:rsidRDefault="00495373" w:rsidP="005C623A">
      <w:pPr>
        <w:jc w:val="center"/>
        <w:rPr>
          <w:b/>
          <w:sz w:val="28"/>
          <w:szCs w:val="28"/>
        </w:rPr>
      </w:pPr>
    </w:p>
    <w:p w:rsidR="005241C1" w:rsidRPr="005241C1" w:rsidRDefault="005241C1" w:rsidP="005C623A">
      <w:pPr>
        <w:jc w:val="center"/>
        <w:rPr>
          <w:b/>
          <w:sz w:val="28"/>
          <w:szCs w:val="28"/>
        </w:rPr>
      </w:pPr>
      <w:r w:rsidRPr="005241C1">
        <w:rPr>
          <w:rFonts w:hint="eastAsia"/>
          <w:b/>
          <w:sz w:val="28"/>
          <w:szCs w:val="28"/>
        </w:rPr>
        <w:t>首饰升级装备</w:t>
      </w:r>
      <w:r>
        <w:rPr>
          <w:rFonts w:hint="eastAsia"/>
          <w:b/>
          <w:sz w:val="28"/>
          <w:szCs w:val="28"/>
        </w:rPr>
        <w:t>图纸</w:t>
      </w:r>
      <w:r w:rsidRPr="005241C1">
        <w:rPr>
          <w:rFonts w:hint="eastAsia"/>
          <w:b/>
          <w:sz w:val="28"/>
          <w:szCs w:val="28"/>
        </w:rPr>
        <w:t>都在酒馆</w:t>
      </w:r>
      <w:r w:rsidR="008D576F">
        <w:rPr>
          <w:rFonts w:hint="eastAsia"/>
          <w:b/>
          <w:sz w:val="28"/>
          <w:szCs w:val="28"/>
        </w:rPr>
        <w:t>地区</w:t>
      </w:r>
      <w:r w:rsidRPr="005241C1">
        <w:rPr>
          <w:rFonts w:hint="eastAsia"/>
          <w:b/>
          <w:sz w:val="28"/>
          <w:szCs w:val="28"/>
        </w:rPr>
        <w:t>索西</w:t>
      </w:r>
      <w:r w:rsidR="00B23027">
        <w:rPr>
          <w:rFonts w:hint="eastAsia"/>
          <w:b/>
          <w:sz w:val="28"/>
          <w:szCs w:val="28"/>
        </w:rPr>
        <w:t>雅</w:t>
      </w:r>
      <w:r w:rsidRPr="005241C1">
        <w:rPr>
          <w:rFonts w:hint="eastAsia"/>
          <w:b/>
          <w:sz w:val="28"/>
          <w:szCs w:val="28"/>
        </w:rPr>
        <w:t>商店</w:t>
      </w:r>
      <w:r w:rsidR="008D576F" w:rsidRPr="008D576F">
        <w:rPr>
          <w:rFonts w:hint="eastAsia"/>
          <w:b/>
          <w:sz w:val="28"/>
          <w:szCs w:val="28"/>
        </w:rPr>
        <w:t>→</w:t>
      </w:r>
      <w:r w:rsidR="008D576F">
        <w:rPr>
          <w:rFonts w:hint="eastAsia"/>
          <w:b/>
          <w:sz w:val="28"/>
          <w:szCs w:val="28"/>
        </w:rPr>
        <w:t>首饰宠物。</w:t>
      </w:r>
      <w:r>
        <w:rPr>
          <w:rFonts w:hint="eastAsia"/>
          <w:b/>
          <w:sz w:val="28"/>
          <w:szCs w:val="28"/>
        </w:rPr>
        <w:t>图纸</w:t>
      </w:r>
      <w:r w:rsidR="008D576F">
        <w:rPr>
          <w:rFonts w:hint="eastAsia"/>
          <w:b/>
          <w:sz w:val="28"/>
          <w:szCs w:val="28"/>
        </w:rPr>
        <w:t>所需</w:t>
      </w:r>
      <w:r>
        <w:rPr>
          <w:rFonts w:hint="eastAsia"/>
          <w:b/>
          <w:sz w:val="28"/>
          <w:szCs w:val="28"/>
        </w:rPr>
        <w:t>材料可通过酒馆地区地图</w:t>
      </w:r>
      <w:r w:rsidR="008D576F" w:rsidRPr="008D576F">
        <w:rPr>
          <w:rFonts w:hint="eastAsia"/>
          <w:b/>
          <w:sz w:val="28"/>
          <w:szCs w:val="28"/>
        </w:rPr>
        <w:t>→</w:t>
      </w:r>
      <w:r>
        <w:rPr>
          <w:rFonts w:hint="eastAsia"/>
          <w:b/>
          <w:sz w:val="28"/>
          <w:szCs w:val="28"/>
        </w:rPr>
        <w:t>武神塔怪物以及任务获取。</w:t>
      </w:r>
    </w:p>
    <w:p w:rsidR="001F393B" w:rsidRDefault="005241C1" w:rsidP="005C623A">
      <w:pPr>
        <w:jc w:val="center"/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0C52B2B8" wp14:editId="4B010296">
            <wp:extent cx="2410591" cy="3063240"/>
            <wp:effectExtent l="0" t="0" r="8890" b="3810"/>
            <wp:docPr id="28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2476522" cy="31470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CF131A0" wp14:editId="50DDE5B7">
            <wp:extent cx="2103976" cy="3055620"/>
            <wp:effectExtent l="0" t="0" r="0" b="0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2123922" cy="30845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C00B9" w:rsidRDefault="006C00B9" w:rsidP="005C623A">
      <w:pPr>
        <w:jc w:val="center"/>
        <w:rPr>
          <w:b/>
          <w:sz w:val="28"/>
          <w:szCs w:val="28"/>
        </w:rPr>
      </w:pPr>
    </w:p>
    <w:p w:rsidR="005241C1" w:rsidRPr="008D576F" w:rsidRDefault="001F393B" w:rsidP="005C623A">
      <w:pPr>
        <w:jc w:val="center"/>
        <w:rPr>
          <w:b/>
          <w:sz w:val="28"/>
          <w:szCs w:val="28"/>
        </w:rPr>
      </w:pPr>
      <w:r w:rsidRPr="008D576F">
        <w:rPr>
          <w:rFonts w:hint="eastAsia"/>
          <w:b/>
          <w:sz w:val="28"/>
          <w:szCs w:val="28"/>
        </w:rPr>
        <w:lastRenderedPageBreak/>
        <w:t>辅助装备、魔法师升级图纸都在酒馆</w:t>
      </w:r>
      <w:r w:rsidR="008D576F" w:rsidRPr="008D576F">
        <w:rPr>
          <w:rFonts w:hint="eastAsia"/>
          <w:b/>
          <w:sz w:val="28"/>
          <w:szCs w:val="28"/>
        </w:rPr>
        <w:t>地区</w:t>
      </w:r>
      <w:r w:rsidRPr="008D576F">
        <w:rPr>
          <w:rFonts w:hint="eastAsia"/>
          <w:b/>
          <w:sz w:val="28"/>
          <w:szCs w:val="28"/>
        </w:rPr>
        <w:t>索西雅商店</w:t>
      </w:r>
      <w:r w:rsidR="008D576F" w:rsidRPr="008D576F">
        <w:rPr>
          <w:rFonts w:hint="eastAsia"/>
          <w:b/>
          <w:sz w:val="28"/>
          <w:szCs w:val="28"/>
        </w:rPr>
        <w:t>→武神塔</w:t>
      </w:r>
      <w:r w:rsidR="008D576F" w:rsidRPr="008D576F">
        <w:rPr>
          <w:b/>
          <w:sz w:val="28"/>
          <w:szCs w:val="28"/>
        </w:rPr>
        <w:t xml:space="preserve"> </w:t>
      </w:r>
    </w:p>
    <w:p w:rsidR="008D576F" w:rsidRDefault="008D576F" w:rsidP="005C623A">
      <w:pPr>
        <w:jc w:val="center"/>
        <w:rPr>
          <w:b/>
          <w:szCs w:val="21"/>
        </w:rPr>
      </w:pPr>
    </w:p>
    <w:p w:rsidR="009471C6" w:rsidRPr="00495373" w:rsidRDefault="008D576F" w:rsidP="00495373">
      <w:pPr>
        <w:jc w:val="center"/>
        <w:rPr>
          <w:b/>
          <w:szCs w:val="21"/>
        </w:rPr>
      </w:pPr>
      <w:r>
        <w:rPr>
          <w:noProof/>
        </w:rPr>
        <w:drawing>
          <wp:inline distT="0" distB="0" distL="0" distR="0" wp14:anchorId="04FA13C0" wp14:editId="08D454FD">
            <wp:extent cx="1601023" cy="2316480"/>
            <wp:effectExtent l="0" t="0" r="0" b="7620"/>
            <wp:docPr id="26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1640124" cy="23730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A7002B2" wp14:editId="2EB8F6BE">
            <wp:extent cx="1796788" cy="2141220"/>
            <wp:effectExtent l="0" t="0" r="0" b="0"/>
            <wp:docPr id="31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1808365" cy="21550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36FA9B5" wp14:editId="550306D0">
            <wp:extent cx="1801817" cy="2156460"/>
            <wp:effectExtent l="0" t="0" r="8255" b="0"/>
            <wp:docPr id="32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1819160" cy="21772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241C1" w:rsidRPr="009471C6" w:rsidRDefault="005241C1" w:rsidP="005C623A">
      <w:pPr>
        <w:jc w:val="center"/>
        <w:rPr>
          <w:b/>
          <w:sz w:val="30"/>
          <w:szCs w:val="30"/>
        </w:rPr>
      </w:pPr>
      <w:r w:rsidRPr="009471C6">
        <w:rPr>
          <w:rFonts w:hint="eastAsia"/>
          <w:b/>
          <w:sz w:val="30"/>
          <w:szCs w:val="30"/>
        </w:rPr>
        <w:t>所有的基础材料均可在酒馆里的凯丽商店购买</w:t>
      </w:r>
    </w:p>
    <w:p w:rsidR="005241C1" w:rsidRDefault="005241C1" w:rsidP="005C623A">
      <w:pPr>
        <w:jc w:val="center"/>
        <w:rPr>
          <w:b/>
          <w:sz w:val="24"/>
          <w:szCs w:val="24"/>
        </w:rPr>
      </w:pPr>
      <w:r>
        <w:rPr>
          <w:noProof/>
        </w:rPr>
        <w:drawing>
          <wp:inline distT="0" distB="0" distL="0" distR="0" wp14:anchorId="53FE8996" wp14:editId="4BE1127B">
            <wp:extent cx="1996440" cy="2879600"/>
            <wp:effectExtent l="0" t="0" r="3810" b="0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2010722" cy="2900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AAB5458" wp14:editId="2E1DA63B">
            <wp:extent cx="2034736" cy="2903220"/>
            <wp:effectExtent l="0" t="0" r="3810" b="0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2056920" cy="29348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241C1" w:rsidRDefault="005241C1" w:rsidP="005C623A">
      <w:pPr>
        <w:jc w:val="center"/>
        <w:rPr>
          <w:b/>
          <w:sz w:val="24"/>
          <w:szCs w:val="24"/>
        </w:rPr>
      </w:pPr>
      <w:r>
        <w:rPr>
          <w:rFonts w:hint="eastAsia"/>
          <w:b/>
          <w:sz w:val="24"/>
          <w:szCs w:val="24"/>
        </w:rPr>
        <w:t>赛利亚商店有各种远古图门票，以及P</w:t>
      </w:r>
      <w:r>
        <w:rPr>
          <w:b/>
          <w:sz w:val="24"/>
          <w:szCs w:val="24"/>
        </w:rPr>
        <w:t>K</w:t>
      </w:r>
      <w:r>
        <w:rPr>
          <w:rFonts w:hint="eastAsia"/>
          <w:b/>
          <w:sz w:val="24"/>
          <w:szCs w:val="24"/>
        </w:rPr>
        <w:t>礼包套装</w:t>
      </w:r>
      <w:r w:rsidR="00966D88">
        <w:rPr>
          <w:rFonts w:hint="eastAsia"/>
          <w:b/>
          <w:sz w:val="24"/>
          <w:szCs w:val="24"/>
        </w:rPr>
        <w:t>，可直接购买。</w:t>
      </w:r>
    </w:p>
    <w:p w:rsidR="005241C1" w:rsidRDefault="005241C1" w:rsidP="005C623A">
      <w:pPr>
        <w:jc w:val="center"/>
        <w:rPr>
          <w:b/>
          <w:sz w:val="24"/>
          <w:szCs w:val="24"/>
        </w:rPr>
      </w:pPr>
      <w:r>
        <w:rPr>
          <w:noProof/>
        </w:rPr>
        <w:drawing>
          <wp:inline distT="0" distB="0" distL="0" distR="0" wp14:anchorId="4EBF958B" wp14:editId="1695850D">
            <wp:extent cx="1814315" cy="2042160"/>
            <wp:effectExtent l="0" t="0" r="0" b="0"/>
            <wp:docPr id="29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1836144" cy="20667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1" w:name="_GoBack"/>
      <w:bookmarkEnd w:id="1"/>
    </w:p>
    <w:p w:rsidR="00495373" w:rsidRDefault="00495373" w:rsidP="00495373">
      <w:pPr>
        <w:jc w:val="center"/>
        <w:rPr>
          <w:b/>
          <w:sz w:val="24"/>
          <w:szCs w:val="24"/>
        </w:rPr>
      </w:pPr>
    </w:p>
    <w:p w:rsidR="00BF3EA8" w:rsidRDefault="004D1DF9" w:rsidP="00495373">
      <w:pPr>
        <w:jc w:val="center"/>
        <w:rPr>
          <w:b/>
          <w:sz w:val="24"/>
          <w:szCs w:val="24"/>
        </w:rPr>
      </w:pPr>
      <w:r>
        <w:rPr>
          <w:rFonts w:hint="eastAsia"/>
          <w:b/>
          <w:sz w:val="24"/>
          <w:szCs w:val="24"/>
        </w:rPr>
        <w:t>好了，就介绍到这里吧。</w:t>
      </w:r>
      <w:r w:rsidR="00BF3EA8">
        <w:rPr>
          <w:rFonts w:hint="eastAsia"/>
          <w:b/>
          <w:sz w:val="24"/>
          <w:szCs w:val="24"/>
        </w:rPr>
        <w:t>剩下的自己</w:t>
      </w:r>
      <w:r w:rsidR="00495373">
        <w:rPr>
          <w:rFonts w:hint="eastAsia"/>
          <w:b/>
          <w:sz w:val="24"/>
          <w:szCs w:val="24"/>
        </w:rPr>
        <w:t>去</w:t>
      </w:r>
      <w:r w:rsidR="00BF3EA8">
        <w:rPr>
          <w:rFonts w:hint="eastAsia"/>
          <w:b/>
          <w:sz w:val="24"/>
          <w:szCs w:val="24"/>
        </w:rPr>
        <w:t>探索吧</w:t>
      </w:r>
      <w:r w:rsidR="00275ED8">
        <w:rPr>
          <w:rFonts w:hint="eastAsia"/>
          <w:b/>
          <w:sz w:val="24"/>
          <w:szCs w:val="24"/>
        </w:rPr>
        <w:t>！</w:t>
      </w:r>
    </w:p>
    <w:p w:rsidR="004D1DF9" w:rsidRDefault="004D1DF9" w:rsidP="00BF3EA8">
      <w:pPr>
        <w:jc w:val="center"/>
        <w:rPr>
          <w:b/>
          <w:sz w:val="24"/>
          <w:szCs w:val="24"/>
        </w:rPr>
      </w:pPr>
      <w:r>
        <w:rPr>
          <w:rFonts w:hint="eastAsia"/>
          <w:b/>
          <w:sz w:val="24"/>
          <w:szCs w:val="24"/>
        </w:rPr>
        <w:t>感兴趣的去下载游戏</w:t>
      </w:r>
      <w:r w:rsidR="008D576F">
        <w:rPr>
          <w:rFonts w:hint="eastAsia"/>
          <w:b/>
          <w:sz w:val="24"/>
          <w:szCs w:val="24"/>
        </w:rPr>
        <w:t>尽情</w:t>
      </w:r>
      <w:r>
        <w:rPr>
          <w:rFonts w:hint="eastAsia"/>
          <w:b/>
          <w:sz w:val="24"/>
          <w:szCs w:val="24"/>
        </w:rPr>
        <w:t>玩耍吧!</w:t>
      </w:r>
      <w:r>
        <w:rPr>
          <w:b/>
          <w:sz w:val="24"/>
          <w:szCs w:val="24"/>
        </w:rPr>
        <w:t xml:space="preserve"> </w:t>
      </w:r>
      <w:r>
        <w:rPr>
          <w:rFonts w:hint="eastAsia"/>
          <w:b/>
          <w:sz w:val="24"/>
          <w:szCs w:val="24"/>
        </w:rPr>
        <w:t>创建好角色别忘了找客服领取新人福利。</w:t>
      </w:r>
    </w:p>
    <w:p w:rsidR="004D1DF9" w:rsidRPr="007B22D3" w:rsidRDefault="004D1DF9" w:rsidP="00BF3EA8">
      <w:pPr>
        <w:jc w:val="left"/>
        <w:rPr>
          <w:b/>
          <w:sz w:val="24"/>
          <w:szCs w:val="24"/>
        </w:rPr>
      </w:pPr>
      <w:r>
        <w:rPr>
          <w:rFonts w:hint="eastAsia"/>
          <w:b/>
          <w:sz w:val="24"/>
          <w:szCs w:val="24"/>
        </w:rPr>
        <w:t>此服以复古、耐玩为主，非变态服。不存在秒杀。P</w:t>
      </w:r>
      <w:r>
        <w:rPr>
          <w:b/>
          <w:sz w:val="24"/>
          <w:szCs w:val="24"/>
        </w:rPr>
        <w:t>K</w:t>
      </w:r>
      <w:r>
        <w:rPr>
          <w:rFonts w:hint="eastAsia"/>
          <w:b/>
          <w:sz w:val="24"/>
          <w:szCs w:val="24"/>
        </w:rPr>
        <w:t>场</w:t>
      </w:r>
      <w:r w:rsidR="00275ED8">
        <w:rPr>
          <w:rFonts w:hint="eastAsia"/>
          <w:b/>
          <w:sz w:val="24"/>
          <w:szCs w:val="24"/>
        </w:rPr>
        <w:t>所有强化归0，打造</w:t>
      </w:r>
      <w:r>
        <w:rPr>
          <w:rFonts w:hint="eastAsia"/>
          <w:b/>
          <w:sz w:val="24"/>
          <w:szCs w:val="24"/>
        </w:rPr>
        <w:t>平衡</w:t>
      </w:r>
      <w:r w:rsidR="00275ED8">
        <w:rPr>
          <w:rFonts w:hint="eastAsia"/>
          <w:b/>
          <w:sz w:val="24"/>
          <w:szCs w:val="24"/>
        </w:rPr>
        <w:t>P</w:t>
      </w:r>
      <w:r w:rsidR="00275ED8">
        <w:rPr>
          <w:b/>
          <w:sz w:val="24"/>
          <w:szCs w:val="24"/>
        </w:rPr>
        <w:t>K</w:t>
      </w:r>
      <w:r w:rsidR="00275ED8">
        <w:rPr>
          <w:rFonts w:hint="eastAsia"/>
          <w:b/>
          <w:sz w:val="24"/>
          <w:szCs w:val="24"/>
        </w:rPr>
        <w:t>环境</w:t>
      </w:r>
      <w:r w:rsidR="00BF3EA8">
        <w:rPr>
          <w:rFonts w:hint="eastAsia"/>
          <w:b/>
          <w:sz w:val="24"/>
          <w:szCs w:val="24"/>
        </w:rPr>
        <w:t>，不存在秒杀。极度还原6</w:t>
      </w:r>
      <w:r w:rsidR="00BF3EA8">
        <w:rPr>
          <w:b/>
          <w:sz w:val="24"/>
          <w:szCs w:val="24"/>
        </w:rPr>
        <w:t>0</w:t>
      </w:r>
      <w:r w:rsidR="00BF3EA8">
        <w:rPr>
          <w:rFonts w:hint="eastAsia"/>
          <w:b/>
          <w:sz w:val="24"/>
          <w:szCs w:val="24"/>
        </w:rPr>
        <w:t>复古。</w:t>
      </w:r>
    </w:p>
    <w:sectPr w:rsidR="004D1DF9" w:rsidRPr="007B22D3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2B4D33" w:rsidRDefault="002B4D33" w:rsidP="00D324BA">
      <w:r>
        <w:separator/>
      </w:r>
    </w:p>
  </w:endnote>
  <w:endnote w:type="continuationSeparator" w:id="0">
    <w:p w:rsidR="002B4D33" w:rsidRDefault="002B4D33" w:rsidP="00D324B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2B4D33" w:rsidRDefault="002B4D33" w:rsidP="00D324BA">
      <w:r>
        <w:separator/>
      </w:r>
    </w:p>
  </w:footnote>
  <w:footnote w:type="continuationSeparator" w:id="0">
    <w:p w:rsidR="002B4D33" w:rsidRDefault="002B4D33" w:rsidP="00D324BA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bordersDoNotSurroundHeader/>
  <w:bordersDoNotSurroundFooter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D7799"/>
    <w:rsid w:val="000D7799"/>
    <w:rsid w:val="000F3DAB"/>
    <w:rsid w:val="001912E0"/>
    <w:rsid w:val="001F00D5"/>
    <w:rsid w:val="001F393B"/>
    <w:rsid w:val="00275ED8"/>
    <w:rsid w:val="00284404"/>
    <w:rsid w:val="002978EE"/>
    <w:rsid w:val="002B4D33"/>
    <w:rsid w:val="002B5001"/>
    <w:rsid w:val="00337E54"/>
    <w:rsid w:val="003D14EC"/>
    <w:rsid w:val="00467DD9"/>
    <w:rsid w:val="00495373"/>
    <w:rsid w:val="004D1DF9"/>
    <w:rsid w:val="005241C1"/>
    <w:rsid w:val="005C623A"/>
    <w:rsid w:val="006C00B9"/>
    <w:rsid w:val="006C1710"/>
    <w:rsid w:val="007B22D3"/>
    <w:rsid w:val="00893DEC"/>
    <w:rsid w:val="008D576F"/>
    <w:rsid w:val="009471C6"/>
    <w:rsid w:val="00966D88"/>
    <w:rsid w:val="009B18D1"/>
    <w:rsid w:val="00A14C08"/>
    <w:rsid w:val="00A55FDB"/>
    <w:rsid w:val="00A94377"/>
    <w:rsid w:val="00B23027"/>
    <w:rsid w:val="00BB58E4"/>
    <w:rsid w:val="00BF3EA8"/>
    <w:rsid w:val="00CE6937"/>
    <w:rsid w:val="00D324BA"/>
    <w:rsid w:val="00D71E80"/>
    <w:rsid w:val="00E51075"/>
    <w:rsid w:val="00EB5F58"/>
    <w:rsid w:val="00F64541"/>
    <w:rsid w:val="00F86D6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0F9F9EF3"/>
  <w15:chartTrackingRefBased/>
  <w15:docId w15:val="{BA14A1F5-D2B0-4680-9F0A-7B8CE416BCF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D324BA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a4">
    <w:name w:val="页眉 字符"/>
    <w:basedOn w:val="a0"/>
    <w:link w:val="a3"/>
    <w:uiPriority w:val="99"/>
    <w:rsid w:val="00D324BA"/>
    <w:rPr>
      <w:sz w:val="18"/>
      <w:szCs w:val="18"/>
    </w:rPr>
  </w:style>
  <w:style w:type="paragraph" w:styleId="a5">
    <w:name w:val="footer"/>
    <w:basedOn w:val="a"/>
    <w:link w:val="a6"/>
    <w:uiPriority w:val="99"/>
    <w:unhideWhenUsed/>
    <w:rsid w:val="00D324BA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a6">
    <w:name w:val="页脚 字符"/>
    <w:basedOn w:val="a0"/>
    <w:link w:val="a5"/>
    <w:uiPriority w:val="99"/>
    <w:rsid w:val="00D324BA"/>
    <w:rPr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9" Type="http://schemas.openxmlformats.org/officeDocument/2006/relationships/image" Target="media/image34.png"/><Relationship Id="rId21" Type="http://schemas.openxmlformats.org/officeDocument/2006/relationships/image" Target="media/image16.png"/><Relationship Id="rId34" Type="http://schemas.openxmlformats.org/officeDocument/2006/relationships/image" Target="media/image29.png"/><Relationship Id="rId7" Type="http://schemas.openxmlformats.org/officeDocument/2006/relationships/image" Target="media/image2.png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29" Type="http://schemas.openxmlformats.org/officeDocument/2006/relationships/image" Target="media/image24.png"/><Relationship Id="rId41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32" Type="http://schemas.openxmlformats.org/officeDocument/2006/relationships/image" Target="media/image27.png"/><Relationship Id="rId37" Type="http://schemas.openxmlformats.org/officeDocument/2006/relationships/image" Target="media/image32.png"/><Relationship Id="rId40" Type="http://schemas.openxmlformats.org/officeDocument/2006/relationships/fontTable" Target="fontTable.xml"/><Relationship Id="rId5" Type="http://schemas.openxmlformats.org/officeDocument/2006/relationships/endnotes" Target="endnotes.xm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36" Type="http://schemas.openxmlformats.org/officeDocument/2006/relationships/image" Target="media/image31.png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31" Type="http://schemas.openxmlformats.org/officeDocument/2006/relationships/image" Target="media/image26.pn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image" Target="media/image25.png"/><Relationship Id="rId35" Type="http://schemas.openxmlformats.org/officeDocument/2006/relationships/image" Target="media/image30.png"/><Relationship Id="rId8" Type="http://schemas.openxmlformats.org/officeDocument/2006/relationships/image" Target="media/image3.png"/><Relationship Id="rId3" Type="http://schemas.openxmlformats.org/officeDocument/2006/relationships/webSettings" Target="webSettings.xml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33" Type="http://schemas.openxmlformats.org/officeDocument/2006/relationships/image" Target="media/image28.png"/><Relationship Id="rId38" Type="http://schemas.openxmlformats.org/officeDocument/2006/relationships/image" Target="media/image33.png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156</TotalTime>
  <Pages>13</Pages>
  <Words>120</Words>
  <Characters>688</Characters>
  <Application>Microsoft Office Word</Application>
  <DocSecurity>0</DocSecurity>
  <Lines>5</Lines>
  <Paragraphs>1</Paragraphs>
  <ScaleCrop>false</ScaleCrop>
  <Company/>
  <LinksUpToDate>false</LinksUpToDate>
  <CharactersWithSpaces>807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820008120</dc:creator>
  <cp:keywords/>
  <dc:description/>
  <cp:lastModifiedBy>820008120</cp:lastModifiedBy>
  <cp:revision>15</cp:revision>
  <dcterms:created xsi:type="dcterms:W3CDTF">2022-10-10T14:48:00Z</dcterms:created>
  <dcterms:modified xsi:type="dcterms:W3CDTF">2022-10-18T01:09:00Z</dcterms:modified>
</cp:coreProperties>
</file>