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6AC4C">
      <w:pPr>
        <w:pStyle w:val="2"/>
        <w:bidi w:val="0"/>
        <w:jc w:val="center"/>
        <w:rPr>
          <w:rFonts w:hint="eastAsia" w:ascii="方正粗黑宋简体" w:hAnsi="方正粗黑宋简体" w:eastAsia="方正粗黑宋简体" w:cs="方正粗黑宋简体"/>
          <w:b/>
          <w:bCs w:val="0"/>
          <w:sz w:val="84"/>
          <w:szCs w:val="84"/>
          <w:lang w:val="en-US" w:eastAsia="zh-CN"/>
          <w14:textFill>
            <w14:gradFill>
              <w14:gsLst>
                <w14:gs w14:pos="50000">
                  <w14:schemeClr w14:val="accent6"/>
                </w14:gs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 w:ascii="方正粗黑宋简体" w:hAnsi="方正粗黑宋简体" w:eastAsia="方正粗黑宋简体" w:cs="方正粗黑宋简体"/>
          <w:b/>
          <w:bCs w:val="0"/>
          <w:sz w:val="84"/>
          <w:szCs w:val="84"/>
          <w:lang w:val="en-US" w:eastAsia="zh-CN"/>
          <w14:textFill>
            <w14:gradFill>
              <w14:gsLst>
                <w14:gs w14:pos="50000">
                  <w14:schemeClr w14:val="accent6"/>
                </w14:gs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夺宝86爆装</w:t>
      </w:r>
    </w:p>
    <w:p w14:paraId="1F4E4EF6">
      <w:pPr>
        <w:rPr>
          <w:rFonts w:hint="eastAsia" w:ascii="方正粗黑宋简体" w:hAnsi="方正粗黑宋简体" w:eastAsia="方正粗黑宋简体" w:cs="方正粗黑宋简体"/>
          <w:color w:val="FF0000"/>
          <w:sz w:val="44"/>
          <w:szCs w:val="44"/>
          <w:lang w:val="en-US" w:eastAsia="zh-CN"/>
        </w:rPr>
      </w:pPr>
    </w:p>
    <w:p w14:paraId="16E209F3">
      <w:pPr>
        <w:rPr>
          <w:rFonts w:hint="eastAsia" w:ascii="方正粗黑宋简体" w:hAnsi="方正粗黑宋简体" w:eastAsia="方正粗黑宋简体" w:cs="方正粗黑宋简体"/>
          <w:color w:val="FF0000"/>
          <w:sz w:val="44"/>
          <w:szCs w:val="44"/>
          <w:lang w:val="en-US" w:eastAsia="zh-CN"/>
        </w:rPr>
      </w:pPr>
    </w:p>
    <w:p w14:paraId="7EEEAB6D">
      <w:pPr>
        <w:rPr>
          <w:rFonts w:hint="eastAsia" w:ascii="方正粗黑宋简体" w:hAnsi="方正粗黑宋简体" w:eastAsia="方正粗黑宋简体" w:cs="方正粗黑宋简体"/>
          <w:color w:val="FF0000"/>
          <w:sz w:val="44"/>
          <w:szCs w:val="44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FF0000"/>
          <w:sz w:val="44"/>
          <w:szCs w:val="44"/>
          <w:lang w:val="en-US" w:eastAsia="zh-CN"/>
        </w:rPr>
        <w:t>本服声明：本服所有道具都可以爆出来（包括宠物、称号、时装、增幅卷等道具，以下有截图证明）</w:t>
      </w:r>
    </w:p>
    <w:p w14:paraId="03736C3F">
      <w:pPr>
        <w:rPr>
          <w:rFonts w:hint="eastAsia" w:ascii="方正粗黑宋简体" w:hAnsi="方正粗黑宋简体" w:eastAsia="方正粗黑宋简体" w:cs="方正粗黑宋简体"/>
          <w:color w:val="E54C5E" w:themeColor="accent6"/>
          <w:sz w:val="44"/>
          <w:szCs w:val="44"/>
          <w:lang w:val="en-US" w:eastAsia="zh-CN"/>
          <w14:textFill>
            <w14:solidFill>
              <w14:schemeClr w14:val="accent6"/>
            </w14:solidFill>
          </w14:textFill>
        </w:rPr>
      </w:pPr>
    </w:p>
    <w:p w14:paraId="1E0C5A9A">
      <w:pPr>
        <w:rPr>
          <w:rFonts w:hint="eastAsia" w:ascii="方正粗黑宋简体" w:hAnsi="方正粗黑宋简体" w:eastAsia="方正粗黑宋简体" w:cs="方正粗黑宋简体"/>
          <w:color w:val="E54C5E" w:themeColor="accent6"/>
          <w:sz w:val="44"/>
          <w:szCs w:val="44"/>
          <w:lang w:val="en-US" w:eastAsia="zh-CN"/>
          <w14:textFill>
            <w14:solidFill>
              <w14:schemeClr w14:val="accent6"/>
            </w14:solidFill>
          </w14:textFill>
        </w:rPr>
      </w:pPr>
    </w:p>
    <w:p w14:paraId="535FE11C">
      <w:pPr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FF0000"/>
          <w:sz w:val="32"/>
          <w:szCs w:val="32"/>
          <w:lang w:val="en-US" w:eastAsia="zh-CN"/>
        </w:rPr>
        <w:t>游戏分两大类：</w:t>
      </w:r>
    </w:p>
    <w:p w14:paraId="41EA54D3">
      <w:pPr>
        <w:rPr>
          <w:rFonts w:hint="eastAsia" w:ascii="方正粗黑宋简体" w:hAnsi="方正粗黑宋简体" w:eastAsia="方正粗黑宋简体" w:cs="方正粗黑宋简体"/>
          <w:color w:val="auto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sz w:val="32"/>
          <w:szCs w:val="32"/>
          <w:lang w:val="en-US" w:eastAsia="zh-CN"/>
        </w:rPr>
        <w:t>1：道具产出地图 （宠物、光环、称号、增幅卷等道具）</w:t>
      </w:r>
    </w:p>
    <w:p w14:paraId="0CBA9B61">
      <w:pPr>
        <w:rPr>
          <w:rFonts w:hint="default" w:ascii="方正粗黑宋简体" w:hAnsi="方正粗黑宋简体" w:eastAsia="方正粗黑宋简体" w:cs="方正粗黑宋简体"/>
          <w:color w:val="auto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sz w:val="32"/>
          <w:szCs w:val="32"/>
          <w:lang w:val="en-US" w:eastAsia="zh-CN"/>
        </w:rPr>
        <w:t>2：武器防具路线地图（群打 攻略 有</w:t>
      </w:r>
      <w:bookmarkStart w:id="0" w:name="_GoBack"/>
      <w:bookmarkEnd w:id="0"/>
      <w:r>
        <w:rPr>
          <w:rFonts w:hint="eastAsia" w:ascii="方正粗黑宋简体" w:hAnsi="方正粗黑宋简体" w:eastAsia="方正粗黑宋简体" w:cs="方正粗黑宋简体"/>
          <w:color w:val="auto"/>
          <w:sz w:val="32"/>
          <w:szCs w:val="32"/>
          <w:lang w:val="en-US" w:eastAsia="zh-CN"/>
        </w:rPr>
        <w:t>简略图）</w:t>
      </w:r>
    </w:p>
    <w:p w14:paraId="3AC7D1ED">
      <w:pPr>
        <w:rPr>
          <w:rFonts w:hint="eastAsia" w:ascii="方正粗黑宋简体" w:hAnsi="方正粗黑宋简体" w:eastAsia="方正粗黑宋简体" w:cs="方正粗黑宋简体"/>
          <w:color w:val="auto"/>
          <w:sz w:val="21"/>
          <w:szCs w:val="21"/>
          <w:lang w:val="en-US" w:eastAsia="zh-CN"/>
        </w:rPr>
      </w:pPr>
    </w:p>
    <w:p w14:paraId="26F40640">
      <w:pPr>
        <w:rPr>
          <w:rFonts w:hint="eastAsia" w:ascii="方正粗黑宋简体" w:hAnsi="方正粗黑宋简体" w:eastAsia="方正粗黑宋简体" w:cs="方正粗黑宋简体"/>
          <w:color w:val="auto"/>
          <w:sz w:val="21"/>
          <w:szCs w:val="21"/>
          <w:lang w:val="en-US" w:eastAsia="zh-CN"/>
        </w:rPr>
      </w:pPr>
    </w:p>
    <w:p w14:paraId="73BC2722">
      <w:pPr>
        <w:rPr>
          <w:rFonts w:hint="eastAsia" w:ascii="方正粗黑宋简体" w:hAnsi="方正粗黑宋简体" w:eastAsia="方正粗黑宋简体" w:cs="方正粗黑宋简体"/>
          <w:color w:val="auto"/>
          <w:sz w:val="21"/>
          <w:szCs w:val="21"/>
          <w:lang w:val="en-US" w:eastAsia="zh-CN"/>
        </w:rPr>
      </w:pPr>
    </w:p>
    <w:p w14:paraId="0F812EF0">
      <w:pPr>
        <w:rPr>
          <w:rFonts w:hint="eastAsia" w:ascii="方正粗黑宋简体" w:hAnsi="方正粗黑宋简体" w:eastAsia="方正粗黑宋简体" w:cs="方正粗黑宋简体"/>
          <w:color w:val="auto"/>
          <w:sz w:val="21"/>
          <w:szCs w:val="21"/>
          <w:lang w:val="en-US" w:eastAsia="zh-CN"/>
        </w:rPr>
      </w:pPr>
    </w:p>
    <w:p w14:paraId="5D11E596">
      <w:pPr>
        <w:rPr>
          <w:rFonts w:hint="default" w:ascii="方正粗黑宋简体" w:hAnsi="方正粗黑宋简体" w:eastAsia="方正粗黑宋简体" w:cs="方正粗黑宋简体"/>
          <w:color w:val="auto"/>
          <w:sz w:val="21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sz w:val="21"/>
          <w:szCs w:val="21"/>
          <w:lang w:val="en-US" w:eastAsia="zh-CN"/>
        </w:rPr>
        <w:t>------------------------------------------------------------------</w:t>
      </w:r>
    </w:p>
    <w:p w14:paraId="293A6F1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新人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上线第一步 找赛利亚领取礼包 里面有侍魂武器自选礼盒 让你超爽技能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刷图！</w:t>
      </w:r>
    </w:p>
    <w:p w14:paraId="144FE83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</w:pPr>
    </w:p>
    <w:p w14:paraId="1FCF77B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白嫖必备</w:t>
      </w:r>
    </w:p>
    <w:p w14:paraId="245BD47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新人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然后去暗黑城找购买这些</w:t>
      </w:r>
    </w:p>
    <w:p w14:paraId="6FF9927B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32"/>
          <w:szCs w:val="32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47775" cy="1219200"/>
            <wp:effectExtent l="0" t="0" r="9525" b="0"/>
            <wp:docPr id="4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24075" cy="1933575"/>
            <wp:effectExtent l="0" t="0" r="9525" b="9525"/>
            <wp:docPr id="4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7CF67B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部分区域可以享受无CD</w:t>
      </w:r>
    </w:p>
    <w:p w14:paraId="2B6B54D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698115" cy="3087370"/>
            <wp:effectExtent l="0" t="0" r="698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A70F">
      <w:pPr>
        <w:pStyle w:val="3"/>
        <w:keepNext w:val="0"/>
        <w:keepLines w:val="0"/>
        <w:widowControl/>
        <w:suppressLineNumbers w:val="0"/>
        <w:spacing w:beforeAutospacing="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lang w:val="en-US" w:eastAsia="zh-CN"/>
        </w:rPr>
      </w:pPr>
    </w:p>
    <w:p w14:paraId="5F259D93">
      <w:pPr>
        <w:pStyle w:val="3"/>
        <w:keepNext w:val="0"/>
        <w:keepLines w:val="0"/>
        <w:widowControl/>
        <w:suppressLineNumbers w:val="0"/>
        <w:spacing w:beforeAutospacing="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lang w:val="en-US" w:eastAsia="zh-CN"/>
        </w:rPr>
      </w:pPr>
    </w:p>
    <w:p w14:paraId="594BBD01">
      <w:pPr>
        <w:pStyle w:val="3"/>
        <w:keepNext w:val="0"/>
        <w:keepLines w:val="0"/>
        <w:widowControl/>
        <w:suppressLineNumbers w:val="0"/>
        <w:spacing w:beforeAutospacing="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lang w:val="en-US" w:eastAsia="zh-CN"/>
        </w:rPr>
      </w:pPr>
    </w:p>
    <w:p w14:paraId="5DA2EB2D">
      <w:pPr>
        <w:pStyle w:val="2"/>
        <w:bidi w:val="0"/>
        <w:jc w:val="center"/>
        <w:rPr>
          <w:rFonts w:hint="eastAsia" w:ascii="方正粗黑宋简体" w:hAnsi="方正粗黑宋简体" w:eastAsia="方正粗黑宋简体" w:cs="方正粗黑宋简体"/>
          <w:color w:val="FF0000"/>
          <w:sz w:val="84"/>
          <w:szCs w:val="84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FF0000"/>
          <w:sz w:val="84"/>
          <w:szCs w:val="84"/>
          <w:lang w:val="en-US" w:eastAsia="zh-CN"/>
        </w:rPr>
        <w:t>道具产出地图</w:t>
      </w:r>
    </w:p>
    <w:p w14:paraId="2EA4B697">
      <w:pPr>
        <w:pStyle w:val="3"/>
        <w:keepNext w:val="0"/>
        <w:keepLines w:val="0"/>
        <w:widowControl/>
        <w:suppressLineNumbers w:val="0"/>
        <w:spacing w:beforeAutospacing="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706370" cy="2030095"/>
            <wp:effectExtent l="0" t="0" r="177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698115" cy="1680210"/>
            <wp:effectExtent l="0" t="0" r="69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CA8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696845" cy="1604645"/>
            <wp:effectExtent l="0" t="0" r="825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BA8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696845" cy="1664970"/>
            <wp:effectExtent l="0" t="0" r="825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410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701290" cy="184213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D3C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BOSS掉落各种心悦物品 各种自选礼盒  </w:t>
      </w:r>
    </w:p>
    <w:p w14:paraId="39F4976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心悦物品请到小姐姐商店查看</w:t>
      </w:r>
    </w:p>
    <w:p w14:paraId="251A08A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eastAsia="zh-CN"/>
        </w:rPr>
        <w:t>（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以上真实测试，不存在骗人！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eastAsia="zh-CN"/>
        </w:rPr>
        <w:t>）</w:t>
      </w:r>
    </w:p>
    <w:p w14:paraId="3E68BBD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夺宝门票怎么获取：</w:t>
      </w:r>
    </w:p>
    <w:p w14:paraId="50FD66F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每日晚上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eastAsia="zh-CN"/>
        </w:rPr>
        <w:t>低保发送</w:t>
      </w:r>
    </w:p>
    <w:p w14:paraId="242A56D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每日任务</w:t>
      </w:r>
    </w:p>
    <w:p w14:paraId="0F4EB37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低保奖励</w:t>
      </w:r>
    </w:p>
    <w:p w14:paraId="5D5E602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商城点卷购买</w:t>
      </w:r>
    </w:p>
    <w:p w14:paraId="29EF246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</w:p>
    <w:p w14:paraId="6ACB929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</w:p>
    <w:p w14:paraId="24B2B1DE">
      <w:pP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  <w:t>-</w:t>
      </w:r>
    </w:p>
    <w:p w14:paraId="2B660AE5">
      <w:pP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</w:pPr>
    </w:p>
    <w:p w14:paraId="11A427FB">
      <w:pP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</w:pPr>
    </w:p>
    <w:p w14:paraId="4FDF3BB6">
      <w:pP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</w:pPr>
    </w:p>
    <w:p w14:paraId="37DDAE15">
      <w:pP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</w:pPr>
    </w:p>
    <w:p w14:paraId="31091CB4">
      <w:pP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  <w:t>-----------------------------------------------------------------</w:t>
      </w:r>
    </w:p>
    <w:p w14:paraId="2359D4D5">
      <w:pPr>
        <w:pStyle w:val="2"/>
        <w:bidi w:val="0"/>
        <w:rPr>
          <w:rFonts w:hint="eastAsia" w:ascii="方正粗黑宋简体" w:hAnsi="方正粗黑宋简体" w:eastAsia="方正粗黑宋简体" w:cs="方正粗黑宋简体"/>
          <w:color w:val="FF0000"/>
          <w:sz w:val="84"/>
          <w:szCs w:val="84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FF0000"/>
          <w:sz w:val="84"/>
          <w:szCs w:val="84"/>
          <w:lang w:val="en-US" w:eastAsia="zh-CN"/>
        </w:rPr>
        <w:t>爆装出处正文来了</w:t>
      </w:r>
    </w:p>
    <w:p w14:paraId="12CC01B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35107F2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7207AA2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而且每个阶段的NPC都有回收箱子</w:t>
      </w:r>
      <w:r>
        <w:rPr>
          <w:rFonts w:hint="eastAsia" w:ascii="方正粗黑宋简体" w:hAnsi="方正粗黑宋简体" w:eastAsia="方正粗黑宋简体" w:cs="方正粗黑宋简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19300" cy="1981200"/>
            <wp:effectExtent l="0" t="0" r="0" b="0"/>
            <wp:docPr id="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IMG_2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5D373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接下来我讲解下新人打造过程</w:t>
      </w:r>
    </w:p>
    <w:p w14:paraId="5BA0EA3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领完福利去小姐姐哪里购买无CD称号</w:t>
      </w:r>
    </w:p>
    <w:p w14:paraId="5B38F25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直接传送到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夏特利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开始打</w:t>
      </w:r>
    </w:p>
    <w:p w14:paraId="5144925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1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：夏特利副本：这个副本开始到终极副本都需要认证</w:t>
      </w:r>
    </w:p>
    <w:p w14:paraId="1F8BA02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认证以后移动到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895350" cy="180975"/>
            <wp:effectExtent l="0" t="0" r="0" b="9525"/>
            <wp:docPr id="1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 descr="IMG_2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304925" cy="1143000"/>
            <wp:effectExtent l="0" t="0" r="9525" b="0"/>
            <wp:docPr id="1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 descr="IMG_2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NPC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038225" cy="1590675"/>
            <wp:effectExtent l="0" t="0" r="9525" b="9525"/>
            <wp:docPr id="1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IMG_2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B98A2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BOSS掉落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追月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武器系列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超界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防具首饰系列</w:t>
      </w:r>
    </w:p>
    <w:p w14:paraId="6B430A5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36"/>
          <w:szCs w:val="36"/>
          <w:vertAlign w:val="baseline"/>
        </w:rPr>
      </w:pPr>
    </w:p>
    <w:p w14:paraId="057434F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36"/>
          <w:szCs w:val="36"/>
          <w:vertAlign w:val="baseline"/>
        </w:rPr>
      </w:pPr>
    </w:p>
    <w:p w14:paraId="1A0277E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2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：切斯特小镇移动到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981075" cy="295275"/>
            <wp:effectExtent l="0" t="0" r="9525" b="9525"/>
            <wp:docPr id="2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228725" cy="1447800"/>
            <wp:effectExtent l="0" t="0" r="9525" b="0"/>
            <wp:docPr id="2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IMG_2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NPC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895350" cy="1590675"/>
            <wp:effectExtent l="0" t="0" r="0" b="9525"/>
            <wp:docPr id="23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0" descr="IMG_2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B08A6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BOSS掉落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21"/>
          <w:szCs w:val="21"/>
          <w:vertAlign w:val="baseline"/>
        </w:rPr>
        <w:t>无冕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21"/>
          <w:szCs w:val="21"/>
          <w:vertAlign w:val="baseline"/>
        </w:rPr>
        <w:t>暗黑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首饰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21"/>
          <w:szCs w:val="21"/>
          <w:vertAlign w:val="baseline"/>
        </w:rPr>
        <w:t>无惧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</w:t>
      </w:r>
    </w:p>
    <w:p w14:paraId="2807258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562100" cy="1447800"/>
            <wp:effectExtent l="0" t="0" r="0" b="0"/>
            <wp:docPr id="24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 descr="IMG_2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后面这些副本直接用右下角的飞机传送</w:t>
      </w:r>
    </w:p>
    <w:p w14:paraId="4686DC5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6C396A8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42E01B2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5011F96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5CB25B6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7796161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0077ADC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64C7303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738404B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759757CB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3CE4F9F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3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：亚诺洛森林（这里包含4个等级的副本）</w:t>
      </w:r>
    </w:p>
    <w:p w14:paraId="59B070F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NPC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600450" cy="3448050"/>
            <wp:effectExtent l="0" t="0" r="0" b="0"/>
            <wp:docPr id="25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 descr="IMG_2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0FA7C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485900" cy="2238375"/>
            <wp:effectExtent l="0" t="0" r="0" b="9525"/>
            <wp:docPr id="26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 descr="IMG_2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暮光永恒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七星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6839888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057275" cy="1885950"/>
            <wp:effectExtent l="0" t="0" r="9525" b="0"/>
            <wp:docPr id="27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IMG_28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破魔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俱灭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7C86488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495425" cy="2600325"/>
            <wp:effectExtent l="0" t="0" r="9525" b="9525"/>
            <wp:docPr id="28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5" descr="IMG_29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神焰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鲜血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5D87FA0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485900" cy="2190750"/>
            <wp:effectExtent l="0" t="0" r="0" b="0"/>
            <wp:docPr id="29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 descr="IMG_29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梦境轮盘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幻想之语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53AD9FC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7C52AFB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218B5F0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6090BDF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  <w:lang w:val="en-US" w:eastAsia="zh-CN"/>
        </w:rPr>
      </w:pPr>
    </w:p>
    <w:p w14:paraId="3972F3A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  <w:lang w:val="en-US" w:eastAsia="zh-CN"/>
        </w:rPr>
      </w:pPr>
    </w:p>
    <w:p w14:paraId="425E1BA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  <w:lang w:val="en-US" w:eastAsia="zh-CN"/>
        </w:rPr>
      </w:pPr>
    </w:p>
    <w:p w14:paraId="060C1EA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  <w:lang w:val="en-US" w:eastAsia="zh-CN"/>
        </w:rPr>
      </w:pPr>
    </w:p>
    <w:p w14:paraId="2DC0425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  <w:lang w:val="en-US" w:eastAsia="zh-CN"/>
        </w:rPr>
      </w:pPr>
    </w:p>
    <w:p w14:paraId="3979FDC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4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：亡者峡谷</w:t>
      </w:r>
    </w:p>
    <w:p w14:paraId="2C90813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362075" cy="2000250"/>
            <wp:effectExtent l="0" t="0" r="9525" b="0"/>
            <wp:docPr id="30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7" descr="IMG_2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457575" cy="3067050"/>
            <wp:effectExtent l="0" t="0" r="9525" b="0"/>
            <wp:docPr id="31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8" descr="IMG_29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7A6F7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只打这个图掉落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飘零雪花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死亡舞步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2050CEF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3C9F5AB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6DF4D04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</w:pPr>
    </w:p>
    <w:p w14:paraId="057AF74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4CB877E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2BF53B1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63D92F5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0E6E97C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7154EC3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52EEEE1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1786D68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3DA6F48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5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：厄运之城：掉落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龙神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黑天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53F0FAE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688715" cy="2743200"/>
            <wp:effectExtent l="0" t="0" r="6985" b="0"/>
            <wp:docPr id="3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9" descr="IMG_2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D593A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552825" cy="2933700"/>
            <wp:effectExtent l="0" t="0" r="9525" b="0"/>
            <wp:docPr id="33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0" descr="IMG_29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BDCF9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01C6C58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5CB1D02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635A551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6665392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42C1918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4A3E322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6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：漂流洞穴：掉落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绝望灾厄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光之幻影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65A65B7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4029075" cy="3629025"/>
            <wp:effectExtent l="0" t="0" r="9525" b="9525"/>
            <wp:docPr id="34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1" descr="IMG_29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3AF7A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200400" cy="3609975"/>
            <wp:effectExtent l="0" t="0" r="0" b="9525"/>
            <wp:docPr id="35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2" descr="IMG_29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DF0C6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309D9AF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04533B8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43548CC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7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：逆流瀑布：掉落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创世本源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盘古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武器系列</w:t>
      </w:r>
    </w:p>
    <w:p w14:paraId="0011441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4914900" cy="3143250"/>
            <wp:effectExtent l="0" t="0" r="0" b="0"/>
            <wp:docPr id="36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3" descr="IMG_29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A709F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514725" cy="2828925"/>
            <wp:effectExtent l="0" t="0" r="9525" b="9525"/>
            <wp:docPr id="3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4" descr="IMG_29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D9958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257FE25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7AC4A69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099869F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2A5F603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8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：绝望冰崖（这里分2个阶段）</w:t>
      </w:r>
    </w:p>
    <w:p w14:paraId="60D62CE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一阶段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400425" cy="838200"/>
            <wp:effectExtent l="0" t="0" r="9525" b="0"/>
            <wp:docPr id="38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5" descr="IMG_3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4115B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掉落：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黑玉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黑暗幽灵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7FF5977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二阶段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4105275" cy="1162050"/>
            <wp:effectExtent l="0" t="0" r="9525" b="0"/>
            <wp:docPr id="39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6" descr="IMG_3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64CF6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造物天宫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防具首饰系列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吞噬根源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武器系列</w:t>
      </w:r>
    </w:p>
    <w:p w14:paraId="45406B1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971800" cy="4019550"/>
            <wp:effectExtent l="0" t="0" r="0" b="0"/>
            <wp:docPr id="40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IMG_3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40A35A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632AA11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37C064B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9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：终极副本</w:t>
      </w:r>
    </w:p>
    <w:p w14:paraId="64A838D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传送到</w:t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1000125" cy="323850"/>
            <wp:effectExtent l="0" t="0" r="9525" b="0"/>
            <wp:docPr id="43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8" descr="IMG_3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867150" cy="3752850"/>
            <wp:effectExtent l="0" t="0" r="0" b="0"/>
            <wp:docPr id="44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9" descr="IMG_30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D20E1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BOSS掉落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四小龙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防具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9A38D7"/>
          <w:spacing w:val="0"/>
          <w:w w:val="100"/>
          <w:sz w:val="21"/>
          <w:szCs w:val="21"/>
          <w:vertAlign w:val="baseline"/>
        </w:rPr>
        <w:t>龙傲九天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武器</w:t>
      </w:r>
    </w:p>
    <w:p w14:paraId="5F9FF27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21"/>
          <w:szCs w:val="21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21"/>
          <w:szCs w:val="21"/>
          <w:vertAlign w:val="baseline"/>
        </w:rPr>
        <w:t>龙傲九天武器可以改造具体去看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21"/>
          <w:szCs w:val="21"/>
          <w:vertAlign w:val="baseline"/>
        </w:rPr>
        <w:t>NPC</w:t>
      </w:r>
    </w:p>
    <w:p w14:paraId="27C615F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3194685" cy="2571750"/>
            <wp:effectExtent l="0" t="0" r="5715" b="0"/>
            <wp:docPr id="45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0" descr="IMG_3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D7828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48545CF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79A3C71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B0F0"/>
          <w:spacing w:val="0"/>
          <w:w w:val="100"/>
          <w:sz w:val="21"/>
          <w:szCs w:val="21"/>
          <w:vertAlign w:val="baseline"/>
        </w:rPr>
        <w:t>七战神：需要完成任务才能解锁 看赛利亚任务</w:t>
      </w:r>
    </w:p>
    <w:p w14:paraId="41F6163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5753100" cy="4314825"/>
            <wp:effectExtent l="0" t="0" r="0" b="9525"/>
            <wp:docPr id="46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1" descr="IMG_3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FA0A7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B0F0"/>
          <w:spacing w:val="0"/>
          <w:w w:val="100"/>
          <w:sz w:val="21"/>
          <w:szCs w:val="21"/>
          <w:vertAlign w:val="baseline"/>
        </w:rPr>
        <w:t>掉落：至尊装备系列</w:t>
      </w:r>
    </w:p>
    <w:p w14:paraId="0C4988F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3838575" cy="3105150"/>
            <wp:effectExtent l="0" t="0" r="9525" b="0"/>
            <wp:docPr id="52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30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0EC2F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B0F0"/>
          <w:spacing w:val="0"/>
          <w:w w:val="100"/>
          <w:sz w:val="21"/>
          <w:szCs w:val="21"/>
          <w:vertAlign w:val="baseline"/>
        </w:rPr>
        <w:t>拔舌地狱：掉落复古系列装备 请看NPC风阵</w:t>
      </w:r>
    </w:p>
    <w:p w14:paraId="5FD80A3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2505075" cy="628650"/>
            <wp:effectExtent l="0" t="0" r="9525" b="0"/>
            <wp:docPr id="53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3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4D24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  <w:r>
        <w:rPr>
          <w:rFonts w:hint="eastAsia" w:ascii="方正粗黑宋简体" w:hAnsi="方正粗黑宋简体" w:eastAsia="方正粗黑宋简体" w:cs="方正粗黑宋简体"/>
          <w:sz w:val="21"/>
          <w:szCs w:val="21"/>
        </w:rPr>
        <w:drawing>
          <wp:inline distT="0" distB="0" distL="114300" distR="114300">
            <wp:extent cx="5753100" cy="4314825"/>
            <wp:effectExtent l="0" t="0" r="0" b="9525"/>
            <wp:docPr id="54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3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9E2B1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</w:p>
    <w:p w14:paraId="3B0AD9D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</w:p>
    <w:p w14:paraId="1455074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</w:p>
    <w:p w14:paraId="4CB51BCB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</w:p>
    <w:p w14:paraId="3C9F24E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</w:p>
    <w:p w14:paraId="4A2EBD4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21"/>
          <w:szCs w:val="21"/>
        </w:rPr>
      </w:pPr>
    </w:p>
    <w:p w14:paraId="473E6416">
      <w:pPr>
        <w:rPr>
          <w:rFonts w:hint="default" w:ascii="方正粗黑宋简体" w:hAnsi="方正粗黑宋简体" w:eastAsia="方正粗黑宋简体" w:cs="方正粗黑宋简体"/>
          <w:color w:val="auto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  <w:t>------------------------------------------------------------------</w:t>
      </w:r>
    </w:p>
    <w:p w14:paraId="4D4E1BA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28"/>
          <w:szCs w:val="28"/>
          <w:vertAlign w:val="baseline"/>
        </w:rPr>
      </w:pPr>
    </w:p>
    <w:p w14:paraId="56C58DF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52"/>
          <w:szCs w:val="52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52"/>
          <w:szCs w:val="52"/>
          <w:vertAlign w:val="baseline"/>
        </w:rPr>
        <w:t>护石以及觉醒之力称号查看</w:t>
      </w:r>
    </w:p>
    <w:p w14:paraId="58DC6E5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2362200" cy="3305175"/>
            <wp:effectExtent l="0" t="0" r="0" b="9525"/>
            <wp:docPr id="5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 descr="IMG_2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53ADF5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30"/>
          <w:szCs w:val="30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  <w:t>宠物装备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33333"/>
          <w:spacing w:val="0"/>
          <w:w w:val="100"/>
          <w:sz w:val="30"/>
          <w:szCs w:val="30"/>
          <w:vertAlign w:val="baseline"/>
        </w:rPr>
        <w:t> 前往</w:t>
      </w:r>
      <w:r>
        <w:rPr>
          <w:rFonts w:hint="eastAsia" w:ascii="方正粗黑宋简体" w:hAnsi="方正粗黑宋简体" w:eastAsia="方正粗黑宋简体" w:cs="方正粗黑宋简体"/>
          <w:sz w:val="30"/>
          <w:szCs w:val="30"/>
        </w:rPr>
        <w:drawing>
          <wp:inline distT="0" distB="0" distL="114300" distR="114300">
            <wp:extent cx="1019175" cy="247650"/>
            <wp:effectExtent l="0" t="0" r="9525" b="0"/>
            <wp:docPr id="5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 descr="IMG_2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33333"/>
          <w:spacing w:val="0"/>
          <w:w w:val="100"/>
          <w:sz w:val="30"/>
          <w:szCs w:val="30"/>
          <w:vertAlign w:val="baseline"/>
        </w:rPr>
        <w:t>BOSS直接掉落 </w:t>
      </w:r>
    </w:p>
    <w:p w14:paraId="6C44452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auto"/>
          <w:sz w:val="30"/>
          <w:szCs w:val="30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auto"/>
          <w:spacing w:val="0"/>
          <w:w w:val="100"/>
          <w:sz w:val="30"/>
          <w:szCs w:val="30"/>
          <w:vertAlign w:val="baseline"/>
        </w:rPr>
        <w:t>门票获取NPC：图书馆莫妮卡 接取任务</w:t>
      </w:r>
    </w:p>
    <w:p w14:paraId="6240405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30"/>
          <w:szCs w:val="30"/>
        </w:rPr>
      </w:pPr>
      <w:r>
        <w:rPr>
          <w:rFonts w:hint="eastAsia" w:ascii="方正粗黑宋简体" w:hAnsi="方正粗黑宋简体" w:eastAsia="方正粗黑宋简体" w:cs="方正粗黑宋简体"/>
          <w:sz w:val="30"/>
          <w:szCs w:val="30"/>
        </w:rPr>
        <w:drawing>
          <wp:inline distT="0" distB="0" distL="114300" distR="114300">
            <wp:extent cx="2066925" cy="3752850"/>
            <wp:effectExtent l="0" t="0" r="9525" b="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sz w:val="30"/>
          <w:szCs w:val="30"/>
        </w:rPr>
        <w:drawing>
          <wp:inline distT="0" distB="0" distL="114300" distR="114300">
            <wp:extent cx="3086100" cy="3038475"/>
            <wp:effectExtent l="0" t="0" r="0" b="9525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FF2F6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30"/>
          <w:szCs w:val="30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33333"/>
          <w:spacing w:val="0"/>
          <w:w w:val="100"/>
          <w:sz w:val="30"/>
          <w:szCs w:val="30"/>
          <w:vertAlign w:val="baseline"/>
        </w:rPr>
        <w:t>碎片用处可以找</w:t>
      </w:r>
      <w:r>
        <w:rPr>
          <w:rFonts w:hint="eastAsia" w:ascii="方正粗黑宋简体" w:hAnsi="方正粗黑宋简体" w:eastAsia="方正粗黑宋简体" w:cs="方正粗黑宋简体"/>
          <w:sz w:val="30"/>
          <w:szCs w:val="30"/>
        </w:rPr>
        <w:drawing>
          <wp:inline distT="0" distB="0" distL="114300" distR="114300">
            <wp:extent cx="2695575" cy="2924175"/>
            <wp:effectExtent l="0" t="0" r="9525" b="9525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33333"/>
          <w:spacing w:val="0"/>
          <w:w w:val="100"/>
          <w:sz w:val="30"/>
          <w:szCs w:val="30"/>
          <w:vertAlign w:val="baseline"/>
        </w:rPr>
        <w:t>兑换喜欢的物品</w:t>
      </w:r>
    </w:p>
    <w:p w14:paraId="09638A7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085F3710">
      <w:pPr>
        <w:rPr>
          <w:rFonts w:hint="default" w:ascii="方正粗黑宋简体" w:hAnsi="方正粗黑宋简体" w:eastAsia="方正粗黑宋简体" w:cs="方正粗黑宋简体"/>
          <w:color w:val="auto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  <w:t>------------------------------------------------------------------</w:t>
      </w:r>
    </w:p>
    <w:p w14:paraId="5CB74EF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1937786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52"/>
          <w:szCs w:val="52"/>
          <w:vertAlign w:val="baseline"/>
        </w:rPr>
        <w:t>独家护石系统</w:t>
      </w: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4191000" cy="4819650"/>
            <wp:effectExtent l="0" t="0" r="0" b="0"/>
            <wp:docPr id="1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7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4505325" cy="4857750"/>
            <wp:effectExtent l="0" t="0" r="9525" b="0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4EBDE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47F9E69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52"/>
          <w:szCs w:val="52"/>
          <w:vertAlign w:val="baseline"/>
        </w:rPr>
        <w:t>激光炮 范围500 全屏手雷 等等 </w:t>
      </w:r>
    </w:p>
    <w:p w14:paraId="61FFEBD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3962400" cy="4905375"/>
            <wp:effectExtent l="0" t="0" r="0" b="9525"/>
            <wp:docPr id="1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ACB60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4067175" cy="4981575"/>
            <wp:effectExtent l="0" t="0" r="9525" b="9525"/>
            <wp:docPr id="1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7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BA37B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4048125" cy="4848225"/>
            <wp:effectExtent l="0" t="0" r="9525" b="9525"/>
            <wp:docPr id="2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7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49694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48"/>
          <w:szCs w:val="48"/>
          <w:vertAlign w:val="baseline"/>
        </w:rPr>
        <w:t>想要一个技能超大 自己搭配就好</w:t>
      </w:r>
    </w:p>
    <w:p w14:paraId="635282E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3448050" cy="3829050"/>
            <wp:effectExtent l="0" t="0" r="0" b="0"/>
            <wp:docPr id="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IMG_27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54E5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386A4F7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52"/>
          <w:szCs w:val="52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52"/>
          <w:szCs w:val="52"/>
          <w:vertAlign w:val="baseline"/>
        </w:rPr>
        <w:t>称号铺也是必须做的属性强大</w:t>
      </w:r>
    </w:p>
    <w:p w14:paraId="40DE6221">
      <w:pPr>
        <w:rPr>
          <w:rFonts w:hint="default" w:ascii="方正粗黑宋简体" w:hAnsi="方正粗黑宋简体" w:eastAsia="方正粗黑宋简体" w:cs="方正粗黑宋简体"/>
          <w:color w:val="auto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  <w:t>------------------------------------------------------------------</w:t>
      </w:r>
    </w:p>
    <w:p w14:paraId="1CBEF45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24"/>
          <w:szCs w:val="24"/>
          <w:vertAlign w:val="baseline"/>
        </w:rPr>
      </w:pPr>
    </w:p>
    <w:p w14:paraId="21DBAD2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sz w:val="32"/>
          <w:szCs w:val="32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32"/>
          <w:szCs w:val="32"/>
          <w:vertAlign w:val="baseline"/>
        </w:rPr>
        <w:t>本服白嫖物品 和充值物品 累计物品 都在暗黑城NPC受伤的小姐姐</w:t>
      </w:r>
    </w:p>
    <w:p w14:paraId="5CC686B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</w:rPr>
        <w:drawing>
          <wp:inline distT="0" distB="0" distL="114300" distR="114300">
            <wp:extent cx="4895850" cy="4476750"/>
            <wp:effectExtent l="0" t="0" r="0" b="0"/>
            <wp:docPr id="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IMG_27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B90B6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30"/>
          <w:szCs w:val="30"/>
          <w:vertAlign w:val="baseline"/>
          <w14:textFill>
            <w14:solidFill>
              <w14:schemeClr w14:val="tx1"/>
            </w14:solidFill>
          </w14:textFill>
        </w:rPr>
        <w:t>爆率都是百分百：</w:t>
      </w:r>
    </w:p>
    <w:p w14:paraId="1E18A51B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30"/>
          <w:szCs w:val="30"/>
          <w:vertAlign w:val="baseline"/>
          <w14:textFill>
            <w14:solidFill>
              <w14:schemeClr w14:val="tx1"/>
            </w14:solidFill>
          </w14:textFill>
        </w:rPr>
        <w:t>所有阶段的装备BOSS都会有几率掉落：</w:t>
      </w:r>
    </w:p>
    <w:p w14:paraId="77A8D091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30"/>
          <w:szCs w:val="30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  <w:t>自选装备礼盒</w:t>
      </w:r>
    </w:p>
    <w:p w14:paraId="6B348A1E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30"/>
          <w:szCs w:val="30"/>
          <w:vertAlign w:val="baseline"/>
        </w:rPr>
        <w:t>掉落认证礼盒</w:t>
      </w:r>
    </w:p>
    <w:p w14:paraId="4C8050CF">
      <w:pPr>
        <w:rPr>
          <w:rFonts w:hint="default" w:ascii="方正粗黑宋简体" w:hAnsi="方正粗黑宋简体" w:eastAsia="方正粗黑宋简体" w:cs="方正粗黑宋简体"/>
          <w:color w:val="auto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auto"/>
          <w:lang w:val="en-US" w:eastAsia="zh-CN"/>
        </w:rPr>
        <w:t>------------------------------------------------------------------</w:t>
      </w:r>
    </w:p>
    <w:p w14:paraId="529849D3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3E1FD52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70C7F09B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444876C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0F77539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16DC9568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FF0000"/>
          <w:sz w:val="52"/>
          <w:szCs w:val="52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FF0000"/>
          <w:spacing w:val="0"/>
          <w:w w:val="100"/>
          <w:sz w:val="52"/>
          <w:szCs w:val="52"/>
          <w:vertAlign w:val="baseline"/>
        </w:rPr>
        <w:t>时空石获取</w:t>
      </w:r>
    </w:p>
    <w:p w14:paraId="60FA021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时空石：</w:t>
      </w:r>
      <w:r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62375" cy="1685925"/>
            <wp:effectExtent l="0" t="0" r="9525" b="9525"/>
            <wp:docPr id="4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IMG_26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D47AB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76375" cy="742950"/>
            <wp:effectExtent l="0" t="0" r="9525" b="0"/>
            <wp:docPr id="4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 descr="IMG_26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这个副本掉落BOSS掉落几千时空石</w:t>
      </w:r>
    </w:p>
    <w:p w14:paraId="63A0319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门票获取：认证绝望冰崖以后会送无限这个门票 下面我会说</w:t>
      </w:r>
    </w:p>
    <w:p w14:paraId="19AAFC7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38375" cy="1057275"/>
            <wp:effectExtent l="0" t="0" r="9525" b="9525"/>
            <wp:docPr id="4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 descr="IMG_26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这是会员搬砖副本是普通图的收益N倍</w:t>
      </w:r>
    </w:p>
    <w:p w14:paraId="0AE7275B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时空石游戏所有的门票必须品  也就是你有时空石就可以收任何东西</w:t>
      </w:r>
    </w:p>
    <w:p w14:paraId="085C761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000000" w:themeColor="text1"/>
          <w:spacing w:val="0"/>
          <w:w w:val="100"/>
          <w:sz w:val="28"/>
          <w:szCs w:val="28"/>
          <w:vertAlign w:val="baseline"/>
          <w14:textFill>
            <w14:solidFill>
              <w14:schemeClr w14:val="tx1"/>
            </w14:solidFill>
          </w14:textFill>
        </w:rPr>
        <w:t>不要担心没货收 只怕你石头不够 群里大佬很多</w:t>
      </w:r>
    </w:p>
    <w:p w14:paraId="3694707D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6321198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4C29DF6F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017C59B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7030A0"/>
          <w:spacing w:val="0"/>
          <w:w w:val="100"/>
          <w:sz w:val="40"/>
          <w:szCs w:val="40"/>
          <w:vertAlign w:val="baseline"/>
        </w:rPr>
        <w:t>以此类推 上面图写的已经很详细了  自己去体验吧 </w:t>
      </w:r>
    </w:p>
    <w:p w14:paraId="406D613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</w:rPr>
        <w:t>游戏需要打造养成 有好的建议都可以反馈给我</w:t>
      </w:r>
    </w:p>
    <w:p w14:paraId="08699D9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</w:rPr>
      </w:pPr>
    </w:p>
    <w:p w14:paraId="43FFF844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  <w:t>内容超多，简易路线在群打 攻略 即可</w:t>
      </w:r>
    </w:p>
    <w:p w14:paraId="412DC050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</w:pPr>
    </w:p>
    <w:p w14:paraId="2678784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  <w:t>外挂秒封 因为频道有刷图记录</w:t>
      </w:r>
    </w:p>
    <w:p w14:paraId="08F0CFE6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default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  <w:t>外挂秒封 因为频道有刷图记录</w:t>
      </w:r>
    </w:p>
    <w:p w14:paraId="15B0B577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default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  <w:t>外挂秒封 因为频道有刷图记录</w:t>
      </w:r>
    </w:p>
    <w:p w14:paraId="40E230F2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default" w:ascii="方正粗黑宋简体" w:hAnsi="方正粗黑宋简体" w:eastAsia="方正粗黑宋简体" w:cs="方正粗黑宋简体"/>
          <w:b w:val="0"/>
          <w:bCs w:val="0"/>
          <w:i w:val="0"/>
          <w:iCs w:val="0"/>
          <w:color w:val="DE3C36"/>
          <w:spacing w:val="0"/>
          <w:w w:val="100"/>
          <w:sz w:val="44"/>
          <w:szCs w:val="44"/>
          <w:vertAlign w:val="baseline"/>
          <w:lang w:val="en-US" w:eastAsia="zh-CN"/>
        </w:rPr>
      </w:pPr>
    </w:p>
    <w:p w14:paraId="1701D409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</w:rPr>
      </w:pPr>
    </w:p>
    <w:p w14:paraId="5977B73C"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i w:val="0"/>
          <w:iCs w:val="0"/>
          <w:color w:val="319B62"/>
          <w:spacing w:val="0"/>
          <w:w w:val="100"/>
          <w:sz w:val="30"/>
          <w:szCs w:val="30"/>
          <w:vertAlign w:val="baseline"/>
        </w:rPr>
      </w:pPr>
    </w:p>
    <w:p w14:paraId="58C9F9F6">
      <w:pPr>
        <w:rPr>
          <w:rFonts w:hint="eastAsia" w:ascii="方正粗黑宋简体" w:hAnsi="方正粗黑宋简体" w:eastAsia="方正粗黑宋简体" w:cs="方正粗黑宋简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hOGI2ZTk4ZmRkMjU1ZmMzMTYyOWYwZDhhY2IxOGEifQ=="/>
  </w:docVars>
  <w:rsids>
    <w:rsidRoot w:val="00000000"/>
    <w:rsid w:val="078801B7"/>
    <w:rsid w:val="14A74A23"/>
    <w:rsid w:val="1DB00010"/>
    <w:rsid w:val="24EC4023"/>
    <w:rsid w:val="2ECB6A58"/>
    <w:rsid w:val="58027A7A"/>
    <w:rsid w:val="62326F79"/>
    <w:rsid w:val="651C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1034</Words>
  <Characters>1466</Characters>
  <Lines>0</Lines>
  <Paragraphs>0</Paragraphs>
  <TotalTime>9</TotalTime>
  <ScaleCrop>false</ScaleCrop>
  <LinksUpToDate>false</LinksUpToDate>
  <CharactersWithSpaces>1502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2024-07-21T11:47:00Z</dcterms:created>
  <dc:creator>Administrator</dc:creator>
  <cp:lastModifiedBy>yes or no  ζ</cp:lastModifiedBy>
  <dcterms:modified xsi:type="dcterms:W3CDTF">2024-07-22T04:46:14Z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F25FDEA3778A48289DE4D63752DE8B3F_12</vt:lpwstr>
  </property>
</Properties>
</file>