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"/>
        <w:jc w:val="center"/>
        <w:rPr>
          <w:rFonts w:hint="eastAsia" w:ascii="宋体" w:hAnsi="宋体"/>
          <w:b/>
          <w:bCs w:val="0"/>
          <w:color w:val="FF0000"/>
          <w:sz w:val="52"/>
          <w:szCs w:val="52"/>
          <w:lang w:val="en-US" w:eastAsia="zh-CN"/>
        </w:rPr>
      </w:pPr>
      <w:r>
        <w:rPr>
          <w:rFonts w:hint="eastAsia" w:ascii="宋体" w:hAnsi="宋体"/>
          <w:b/>
          <w:bCs w:val="0"/>
          <w:color w:val="FF0000"/>
          <w:sz w:val="52"/>
          <w:szCs w:val="52"/>
          <w:lang w:val="en-US" w:eastAsia="zh-CN"/>
        </w:rPr>
        <w:t>追忆</w:t>
      </w:r>
      <w:r>
        <w:rPr>
          <w:rFonts w:hint="eastAsia" w:ascii="宋体" w:hAnsi="宋体"/>
          <w:b/>
          <w:bCs w:val="0"/>
          <w:color w:val="FF0000"/>
          <w:sz w:val="52"/>
          <w:szCs w:val="52"/>
        </w:rPr>
        <w:t>侍魂</w:t>
      </w:r>
      <w:r>
        <w:rPr>
          <w:rFonts w:hint="eastAsia" w:ascii="宋体" w:hAnsi="宋体"/>
          <w:b/>
          <w:bCs w:val="0"/>
          <w:color w:val="FF0000"/>
          <w:sz w:val="52"/>
          <w:szCs w:val="52"/>
          <w:lang w:val="en-US" w:eastAsia="zh-CN"/>
        </w:rPr>
        <w:t>2022新版攻略</w:t>
      </w:r>
    </w:p>
    <w:p>
      <w:pPr>
        <w:jc w:val="left"/>
        <w:rPr>
          <w:rFonts w:hint="eastAsia" w:ascii="宋体" w:hAnsi="宋体"/>
          <w:sz w:val="44"/>
          <w:szCs w:val="44"/>
          <w:lang w:val="en-US" w:eastAsia="zh-CN"/>
        </w:rPr>
      </w:pPr>
      <w:r>
        <w:rPr>
          <w:rFonts w:hint="eastAsia" w:ascii="宋体" w:hAnsi="宋体"/>
          <w:sz w:val="44"/>
          <w:szCs w:val="44"/>
          <w:lang w:val="en-US" w:eastAsia="zh-CN"/>
        </w:rPr>
        <w:t>新手攻略：</w:t>
      </w:r>
    </w:p>
    <w:p>
      <w:pPr>
        <w:jc w:val="left"/>
        <w:rPr>
          <w:rFonts w:hint="eastAsia"/>
          <w:color w:val="FF0000"/>
          <w:sz w:val="24"/>
          <w:lang w:val="en-US" w:eastAsia="zh-CN"/>
        </w:rPr>
      </w:pPr>
      <w:r>
        <w:rPr>
          <w:rFonts w:hint="eastAsia"/>
          <w:color w:val="FF0000"/>
          <w:sz w:val="24"/>
        </w:rPr>
        <w:t xml:space="preserve">1, </w:t>
      </w:r>
      <w:r>
        <w:rPr>
          <w:rFonts w:hint="eastAsia"/>
          <w:b/>
          <w:color w:val="FF0000"/>
          <w:sz w:val="24"/>
        </w:rPr>
        <w:t>新人</w:t>
      </w:r>
      <w:r>
        <w:rPr>
          <w:rFonts w:hint="eastAsia"/>
          <w:b/>
          <w:color w:val="FF0000"/>
          <w:sz w:val="24"/>
          <w:lang w:val="en-US" w:eastAsia="zh-CN"/>
        </w:rPr>
        <w:t>注册好账号上游戏选择好职业创建角色</w:t>
      </w:r>
    </w:p>
    <w:p>
      <w:pPr>
        <w:jc w:val="left"/>
        <w:rPr>
          <w:rFonts w:hint="eastAsia"/>
          <w:b/>
          <w:color w:val="4BACC6"/>
          <w:sz w:val="24"/>
          <w:lang w:val="en-US" w:eastAsia="zh-CN"/>
        </w:rPr>
      </w:pPr>
      <w:r>
        <w:rPr>
          <w:rFonts w:hint="eastAsia"/>
          <w:b/>
          <w:color w:val="4BACC6"/>
          <w:sz w:val="24"/>
          <w:lang w:val="en-US" w:eastAsia="zh-CN"/>
        </w:rPr>
        <w:t>本服为</w:t>
      </w:r>
      <w:r>
        <w:rPr>
          <w:rFonts w:hint="eastAsia"/>
          <w:b/>
          <w:color w:val="4BACC6"/>
          <w:sz w:val="24"/>
        </w:rPr>
        <w:t>不再是鬼剑士与地下城</w:t>
      </w:r>
      <w:r>
        <w:rPr>
          <w:rFonts w:hint="eastAsia"/>
          <w:b/>
          <w:color w:val="4BACC6"/>
          <w:sz w:val="24"/>
          <w:lang w:eastAsia="zh-CN"/>
        </w:rPr>
        <w:t>，</w:t>
      </w:r>
      <w:r>
        <w:rPr>
          <w:rFonts w:hint="eastAsia"/>
          <w:b/>
          <w:color w:val="4BACC6"/>
          <w:sz w:val="24"/>
          <w:lang w:val="en-US" w:eastAsia="zh-CN"/>
        </w:rPr>
        <w:t>可以让其他职业也百花齐放</w:t>
      </w:r>
    </w:p>
    <w:p>
      <w:pPr>
        <w:jc w:val="left"/>
        <w:rPr>
          <w:rFonts w:hint="eastAsia"/>
          <w:b/>
          <w:color w:val="4BACC6"/>
          <w:sz w:val="24"/>
          <w:lang w:val="en-US" w:eastAsia="zh-CN"/>
        </w:rPr>
      </w:pPr>
      <w:r>
        <w:rPr>
          <w:rFonts w:hint="eastAsia"/>
          <w:b/>
          <w:color w:val="4BACC6"/>
          <w:sz w:val="24"/>
          <w:lang w:val="en-US" w:eastAsia="zh-CN"/>
        </w:rPr>
        <w:t>全职业真二觉，配合上专属</w:t>
      </w:r>
      <w:r>
        <w:rPr>
          <w:rFonts w:hint="eastAsia"/>
          <w:b/>
          <w:color w:val="4BACC6"/>
          <w:sz w:val="24"/>
        </w:rPr>
        <w:t>特效武器</w:t>
      </w:r>
      <w:r>
        <w:rPr>
          <w:rFonts w:hint="eastAsia"/>
          <w:b/>
          <w:color w:val="4BACC6"/>
          <w:sz w:val="24"/>
          <w:lang w:val="en-US" w:eastAsia="zh-CN"/>
        </w:rPr>
        <w:t>搭配</w:t>
      </w:r>
    </w:p>
    <w:p>
      <w:pPr>
        <w:jc w:val="left"/>
        <w:rPr>
          <w:rFonts w:hint="eastAsia"/>
          <w:color w:val="FF0000"/>
          <w:sz w:val="24"/>
          <w:lang w:val="en-US" w:eastAsia="zh-CN"/>
        </w:rPr>
      </w:pPr>
      <w:r>
        <w:rPr>
          <w:rFonts w:hint="eastAsia"/>
          <w:b/>
          <w:color w:val="4BACC6"/>
          <w:sz w:val="24"/>
        </w:rPr>
        <w:t>好玩又流畅！可以找到一种全新体验！</w:t>
      </w:r>
      <w:r>
        <w:rPr>
          <w:rFonts w:hint="default"/>
          <w:b/>
          <w:color w:val="000000"/>
          <w:sz w:val="24"/>
        </w:rPr>
        <w:br w:type="textWrapping"/>
      </w:r>
      <w:r>
        <w:rPr>
          <w:rFonts w:hint="default"/>
          <w:sz w:val="21"/>
        </w:rPr>
        <w:drawing>
          <wp:inline distT="0" distB="0" distL="114300" distR="114300">
            <wp:extent cx="5485765" cy="4114165"/>
            <wp:effectExtent l="0" t="0" r="635" b="635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4114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color w:val="FF0000"/>
          <w:sz w:val="24"/>
        </w:rPr>
        <w:br w:type="textWrapping"/>
      </w:r>
      <w:r>
        <w:rPr>
          <w:rFonts w:hint="eastAsia"/>
          <w:b/>
          <w:color w:val="FF0000"/>
          <w:sz w:val="24"/>
          <w:lang w:val="en-US" w:eastAsia="zh-CN"/>
        </w:rPr>
        <w:t>2.创建好角色点击赛丽亚完成任务领取丰厚新手奖励。</w:t>
      </w:r>
    </w:p>
    <w:p>
      <w:pPr>
        <w:jc w:val="left"/>
        <w:rPr>
          <w:rFonts w:hint="default"/>
          <w:sz w:val="21"/>
        </w:rPr>
      </w:pPr>
      <w:bookmarkStart w:id="0" w:name="_GoBack"/>
      <w:r>
        <w:rPr>
          <w:rFonts w:hint="default"/>
          <w:sz w:val="21"/>
        </w:rPr>
        <w:drawing>
          <wp:inline distT="0" distB="0" distL="114300" distR="114300">
            <wp:extent cx="5485765" cy="4114165"/>
            <wp:effectExtent l="0" t="0" r="635" b="63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4114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jc w:val="left"/>
        <w:rPr>
          <w:rFonts w:hint="eastAsia"/>
          <w:b/>
          <w:color w:val="00B0F0"/>
          <w:sz w:val="21"/>
          <w:lang w:val="en-US" w:eastAsia="zh-CN"/>
        </w:rPr>
      </w:pPr>
      <w:r>
        <w:rPr>
          <w:rFonts w:hint="eastAsia"/>
          <w:b/>
          <w:color w:val="00B0F0"/>
          <w:sz w:val="21"/>
          <w:lang w:val="en-US" w:eastAsia="zh-CN"/>
        </w:rPr>
        <w:t>然后每个账号的一个角色可以在商城购买礼包可以获得:100W金币/直升满级/小婴儿宠物/初阶侍魂武器/(</w:t>
      </w:r>
      <w:r>
        <w:rPr>
          <w:rFonts w:hint="eastAsia"/>
          <w:b/>
          <w:color w:val="FF0000"/>
          <w:sz w:val="21"/>
          <w:lang w:val="en-US" w:eastAsia="zh-CN"/>
        </w:rPr>
        <w:t>注:每个账号只有1个角色可以享受此礼包、请慎重购买</w:t>
      </w:r>
      <w:r>
        <w:rPr>
          <w:rFonts w:hint="eastAsia"/>
          <w:b/>
          <w:color w:val="00B0F0"/>
          <w:sz w:val="21"/>
          <w:lang w:val="en-US" w:eastAsia="zh-CN"/>
        </w:rPr>
        <w:t>)</w:t>
      </w:r>
    </w:p>
    <w:p>
      <w:pPr>
        <w:jc w:val="left"/>
        <w:rPr>
          <w:rFonts w:hint="default"/>
          <w:sz w:val="21"/>
        </w:rPr>
      </w:pPr>
      <w:r>
        <w:rPr>
          <w:rFonts w:hint="default"/>
          <w:sz w:val="21"/>
        </w:rPr>
        <w:drawing>
          <wp:inline distT="0" distB="0" distL="114300" distR="114300">
            <wp:extent cx="2066925" cy="2999740"/>
            <wp:effectExtent l="0" t="0" r="9525" b="10160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999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sz w:val="21"/>
        </w:rPr>
      </w:pPr>
    </w:p>
    <w:p>
      <w:pPr>
        <w:jc w:val="left"/>
        <w:rPr>
          <w:rFonts w:hint="default"/>
          <w:sz w:val="21"/>
        </w:rPr>
      </w:pPr>
    </w:p>
    <w:p>
      <w:pPr>
        <w:numPr>
          <w:ilvl w:val="0"/>
          <w:numId w:val="1"/>
        </w:numPr>
        <w:jc w:val="left"/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>升到满级我们完成所有转职、副职业。主线、成就任务、偷学技能任务（只需要1个无色）</w:t>
      </w:r>
    </w:p>
    <w:p>
      <w:pPr>
        <w:numPr>
          <w:ilvl w:val="0"/>
          <w:numId w:val="0"/>
        </w:numPr>
        <w:jc w:val="left"/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>然后按K点满技能、按F1点满QP技能带上赠送的装备和新手称号就可以去征战格兰之火的深渊了</w:t>
      </w:r>
    </w:p>
    <w:p>
      <w:pPr>
        <w:pStyle w:val="2"/>
        <w:jc w:val="left"/>
        <w:rPr>
          <w:rFonts w:hint="default"/>
          <w:sz w:val="24"/>
        </w:rPr>
      </w:pPr>
      <w:r>
        <w:rPr>
          <w:rFonts w:hint="default"/>
          <w:sz w:val="24"/>
        </w:rPr>
        <w:drawing>
          <wp:inline distT="0" distB="0" distL="114300" distR="114300">
            <wp:extent cx="2076450" cy="4114165"/>
            <wp:effectExtent l="0" t="0" r="0" b="63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4114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color w:val="000000"/>
          <w:sz w:val="32"/>
        </w:rPr>
        <w:t>大家不要怕副本难打，这是私服，勇敢点，你可以的，咱们服上线就送侍魂武器，侍魂武器可以升级成毕业，可以说少去很多繁琐的流程，一把武器吃遍天！</w:t>
      </w:r>
    </w:p>
    <w:p>
      <w:pPr>
        <w:pStyle w:val="2"/>
        <w:jc w:val="left"/>
        <w:rPr>
          <w:rFonts w:hint="default"/>
          <w:sz w:val="24"/>
        </w:rPr>
      </w:pPr>
      <w:r>
        <w:rPr>
          <w:rFonts w:hint="eastAsia" w:ascii="宋体" w:hAnsi="宋体"/>
          <w:b/>
          <w:color w:val="000000"/>
          <w:sz w:val="32"/>
        </w:rPr>
        <w:t>把所有东西都安顿好后，直接按ALT+6到素喃</w:t>
      </w:r>
    </w:p>
    <w:p>
      <w:pPr>
        <w:pStyle w:val="2"/>
        <w:jc w:val="left"/>
        <w:rPr>
          <w:rFonts w:hint="default"/>
          <w:sz w:val="24"/>
        </w:rPr>
      </w:pPr>
      <w:r>
        <w:rPr>
          <w:rFonts w:hint="default"/>
          <w:sz w:val="24"/>
        </w:rPr>
        <w:drawing>
          <wp:inline distT="0" distB="0" distL="114300" distR="114300">
            <wp:extent cx="5276850" cy="3371850"/>
            <wp:effectExtent l="0" t="0" r="0" b="0"/>
            <wp:docPr id="5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left"/>
        <w:rPr>
          <w:rFonts w:hint="default"/>
          <w:sz w:val="24"/>
        </w:rPr>
      </w:pPr>
    </w:p>
    <w:p>
      <w:pPr>
        <w:pStyle w:val="2"/>
        <w:jc w:val="left"/>
        <w:rPr>
          <w:rFonts w:hint="default"/>
          <w:sz w:val="24"/>
        </w:rPr>
      </w:pPr>
      <w:r>
        <w:rPr>
          <w:rFonts w:hint="eastAsia" w:ascii="宋体" w:hAnsi="宋体"/>
          <w:b/>
          <w:color w:val="000000"/>
          <w:sz w:val="32"/>
        </w:rPr>
        <w:t>西岚这里进去就可以刷深渊了</w:t>
      </w:r>
    </w:p>
    <w:p>
      <w:pPr>
        <w:pStyle w:val="2"/>
        <w:rPr>
          <w:rFonts w:hint="default"/>
          <w:sz w:val="24"/>
        </w:rPr>
      </w:pPr>
      <w:r>
        <w:rPr>
          <w:rFonts w:hint="default"/>
          <w:sz w:val="24"/>
        </w:rPr>
        <w:drawing>
          <wp:inline distT="0" distB="0" distL="114300" distR="114300">
            <wp:extent cx="5076825" cy="2257425"/>
            <wp:effectExtent l="0" t="0" r="9525" b="9525"/>
            <wp:docPr id="6" name="图片 9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IMG_2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sz w:val="24"/>
        </w:rPr>
      </w:pPr>
      <w:r>
        <w:rPr>
          <w:rFonts w:hint="eastAsia" w:ascii="宋体" w:hAnsi="宋体"/>
          <w:b/>
          <w:color w:val="000000"/>
          <w:sz w:val="32"/>
        </w:rPr>
        <w:t>基本每把都会爆SS，所以完全不用担心自己脸黑！格兰之火可以刷到很多</w:t>
      </w:r>
      <w:r>
        <w:rPr>
          <w:rFonts w:hint="eastAsia" w:ascii="宋体" w:hAnsi="宋体"/>
          <w:b/>
          <w:color w:val="C00000"/>
          <w:sz w:val="32"/>
        </w:rPr>
        <w:t>首饰、左右槽</w:t>
      </w:r>
      <w:r>
        <w:rPr>
          <w:rFonts w:hint="eastAsia" w:ascii="宋体" w:hAnsi="宋体"/>
          <w:b/>
          <w:color w:val="000000"/>
          <w:sz w:val="32"/>
        </w:rPr>
        <w:t>，都是对自己</w:t>
      </w:r>
      <w:r>
        <w:rPr>
          <w:rFonts w:hint="eastAsia" w:ascii="宋体" w:hAnsi="宋体"/>
          <w:b/>
          <w:color w:val="C00000"/>
          <w:sz w:val="32"/>
        </w:rPr>
        <w:t>前中期</w:t>
      </w:r>
      <w:r>
        <w:rPr>
          <w:rFonts w:hint="eastAsia" w:ascii="宋体" w:hAnsi="宋体"/>
          <w:b/>
          <w:color w:val="000000"/>
          <w:sz w:val="32"/>
        </w:rPr>
        <w:t>很适用的！</w:t>
      </w:r>
    </w:p>
    <w:p>
      <w:pPr>
        <w:pStyle w:val="2"/>
        <w:rPr>
          <w:rFonts w:hint="default"/>
          <w:sz w:val="24"/>
        </w:rPr>
      </w:pPr>
      <w:r>
        <w:rPr>
          <w:rFonts w:hint="eastAsia" w:ascii="宋体" w:hAnsi="宋体"/>
          <w:b/>
          <w:color w:val="000000"/>
          <w:sz w:val="32"/>
        </w:rPr>
        <w:t>刷深渊的主要目的就是刷出自己的第一套套装，俗称：</w:t>
      </w:r>
      <w:r>
        <w:rPr>
          <w:rFonts w:hint="eastAsia" w:ascii="宋体" w:hAnsi="宋体"/>
          <w:b/>
          <w:color w:val="C00000"/>
          <w:sz w:val="32"/>
        </w:rPr>
        <w:t>过渡套</w:t>
      </w:r>
      <w:r>
        <w:rPr>
          <w:rFonts w:hint="eastAsia" w:ascii="宋体" w:hAnsi="宋体"/>
          <w:b/>
          <w:color w:val="000000"/>
          <w:sz w:val="32"/>
        </w:rPr>
        <w:t>，这些防具的后面都会带</w:t>
      </w:r>
      <w:r>
        <w:rPr>
          <w:rFonts w:hint="eastAsia" w:ascii="宋体" w:hAnsi="宋体"/>
          <w:b/>
          <w:color w:val="C00000"/>
          <w:sz w:val="32"/>
        </w:rPr>
        <w:t>【过渡】</w:t>
      </w:r>
      <w:r>
        <w:rPr>
          <w:rFonts w:hint="eastAsia" w:ascii="宋体" w:hAnsi="宋体"/>
          <w:b/>
          <w:color w:val="000000"/>
          <w:sz w:val="32"/>
        </w:rPr>
        <w:t>二字，有很多套防具，根据自己的职业来刷，比如鬼泣布甲精通，就刷逝魔套</w:t>
      </w:r>
    </w:p>
    <w:p>
      <w:pPr>
        <w:pStyle w:val="2"/>
        <w:rPr>
          <w:rFonts w:hint="default"/>
          <w:sz w:val="24"/>
        </w:rPr>
      </w:pPr>
      <w:r>
        <w:rPr>
          <w:rFonts w:hint="eastAsia" w:ascii="宋体" w:hAnsi="宋体"/>
          <w:b/>
          <w:color w:val="000000"/>
          <w:sz w:val="32"/>
        </w:rPr>
        <w:t>如图所示：</w:t>
      </w:r>
      <w:r>
        <w:rPr>
          <w:rFonts w:hint="default"/>
          <w:sz w:val="24"/>
        </w:rPr>
        <w:t xml:space="preserve"> </w:t>
      </w:r>
      <w:r>
        <w:rPr>
          <w:rFonts w:hint="default"/>
          <w:sz w:val="24"/>
        </w:rPr>
        <w:drawing>
          <wp:inline distT="0" distB="0" distL="114300" distR="114300">
            <wp:extent cx="2038350" cy="3171825"/>
            <wp:effectExtent l="0" t="0" r="0" b="9525"/>
            <wp:docPr id="7" name="图片 10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IMG_2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sz w:val="24"/>
        </w:rPr>
      </w:pPr>
    </w:p>
    <w:p>
      <w:pPr>
        <w:pStyle w:val="2"/>
        <w:rPr>
          <w:rFonts w:hint="default"/>
          <w:sz w:val="24"/>
        </w:rPr>
      </w:pPr>
      <w:r>
        <w:rPr>
          <w:rFonts w:hint="eastAsia" w:ascii="宋体" w:hAnsi="宋体"/>
          <w:b/>
          <w:color w:val="C00000"/>
          <w:sz w:val="32"/>
        </w:rPr>
        <w:t>做入门装备</w:t>
      </w:r>
    </w:p>
    <w:p>
      <w:pPr>
        <w:pStyle w:val="2"/>
        <w:rPr>
          <w:rFonts w:hint="default"/>
          <w:sz w:val="24"/>
        </w:rPr>
      </w:pPr>
      <w:r>
        <w:rPr>
          <w:rFonts w:hint="eastAsia" w:ascii="宋体" w:hAnsi="宋体"/>
          <w:b/>
          <w:color w:val="000000"/>
          <w:sz w:val="32"/>
        </w:rPr>
        <w:t>第一套装备我们俗称：</w:t>
      </w:r>
      <w:r>
        <w:rPr>
          <w:rFonts w:hint="eastAsia" w:ascii="宋体" w:hAnsi="宋体"/>
          <w:b/>
          <w:color w:val="C00000"/>
          <w:sz w:val="32"/>
        </w:rPr>
        <w:t>野猪套</w:t>
      </w:r>
      <w:r>
        <w:rPr>
          <w:rFonts w:hint="eastAsia" w:ascii="宋体" w:hAnsi="宋体"/>
          <w:b/>
          <w:color w:val="000000"/>
          <w:sz w:val="32"/>
        </w:rPr>
        <w:t>，他是在赫顿玛尔的NPC</w:t>
      </w:r>
      <w:r>
        <w:rPr>
          <w:rFonts w:hint="eastAsia" w:ascii="宋体" w:hAnsi="宋体"/>
          <w:b/>
          <w:color w:val="C00000"/>
          <w:sz w:val="32"/>
        </w:rPr>
        <w:t>“米内特”</w:t>
      </w:r>
      <w:r>
        <w:rPr>
          <w:rFonts w:hint="eastAsia" w:ascii="宋体" w:hAnsi="宋体"/>
          <w:b/>
          <w:color w:val="000000"/>
          <w:sz w:val="32"/>
        </w:rPr>
        <w:t>处进行制作的，如图所示即可，米内特在我下面圈住的地方</w:t>
      </w:r>
      <w:r>
        <w:rPr>
          <w:rFonts w:hint="default"/>
          <w:sz w:val="24"/>
        </w:rPr>
        <w:t xml:space="preserve"> </w:t>
      </w:r>
      <w:r>
        <w:rPr>
          <w:rFonts w:hint="default"/>
          <w:sz w:val="24"/>
        </w:rPr>
        <w:drawing>
          <wp:inline distT="0" distB="0" distL="114300" distR="114300">
            <wp:extent cx="2505075" cy="1552575"/>
            <wp:effectExtent l="0" t="0" r="9525" b="9525"/>
            <wp:docPr id="8" name="图片 11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 descr="IMG_2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sz w:val="24"/>
        </w:rPr>
      </w:pPr>
      <w:r>
        <w:rPr>
          <w:rFonts w:hint="default"/>
          <w:sz w:val="24"/>
        </w:rPr>
        <w:drawing>
          <wp:inline distT="0" distB="0" distL="114300" distR="114300">
            <wp:extent cx="3571875" cy="3667125"/>
            <wp:effectExtent l="0" t="0" r="9525" b="9525"/>
            <wp:docPr id="9" name="图片 12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 descr="IMG_26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sz w:val="24"/>
        </w:rPr>
      </w:pPr>
      <w:r>
        <w:rPr>
          <w:rFonts w:hint="eastAsia" w:ascii="宋体" w:hAnsi="宋体"/>
          <w:b/>
          <w:color w:val="000000"/>
          <w:sz w:val="32"/>
        </w:rPr>
        <w:t>米内特那里有任务</w:t>
      </w:r>
      <w:r>
        <w:rPr>
          <w:rFonts w:hint="eastAsia" w:ascii="宋体" w:hAnsi="宋体"/>
          <w:b/>
          <w:color w:val="C00000"/>
          <w:sz w:val="32"/>
        </w:rPr>
        <w:t>《远古-暗黑疫苗》</w:t>
      </w:r>
      <w:r>
        <w:rPr>
          <w:rFonts w:hint="eastAsia" w:ascii="宋体" w:hAnsi="宋体"/>
          <w:b/>
          <w:color w:val="000000"/>
          <w:sz w:val="32"/>
        </w:rPr>
        <w:t>，完成任务后材料</w:t>
      </w:r>
      <w:r>
        <w:rPr>
          <w:rFonts w:hint="eastAsia" w:ascii="宋体" w:hAnsi="宋体"/>
          <w:b/>
          <w:color w:val="C00000"/>
          <w:sz w:val="32"/>
        </w:rPr>
        <w:t>“暗黑疫苗”</w:t>
      </w:r>
      <w:r>
        <w:rPr>
          <w:rFonts w:hint="eastAsia" w:ascii="宋体" w:hAnsi="宋体"/>
          <w:b/>
          <w:color w:val="000000"/>
          <w:sz w:val="32"/>
        </w:rPr>
        <w:t>可以做出这套装备，这套装备很好做，最多两天就能做出来！</w:t>
      </w:r>
      <w:r>
        <w:rPr>
          <w:rFonts w:hint="default"/>
          <w:sz w:val="24"/>
        </w:rPr>
        <w:t xml:space="preserve"> </w:t>
      </w:r>
      <w:r>
        <w:rPr>
          <w:rFonts w:hint="default"/>
          <w:sz w:val="24"/>
        </w:rPr>
        <w:drawing>
          <wp:inline distT="0" distB="0" distL="114300" distR="114300">
            <wp:extent cx="5267325" cy="3676650"/>
            <wp:effectExtent l="0" t="0" r="9525" b="0"/>
            <wp:docPr id="10" name="图片 13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 descr="IMG_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sz w:val="24"/>
        </w:rPr>
      </w:pPr>
    </w:p>
    <w:p>
      <w:pPr>
        <w:pStyle w:val="2"/>
        <w:rPr>
          <w:rFonts w:hint="default"/>
          <w:sz w:val="24"/>
        </w:rPr>
      </w:pPr>
      <w:r>
        <w:rPr>
          <w:rFonts w:hint="eastAsia" w:ascii="宋体" w:hAnsi="宋体"/>
          <w:b/>
          <w:color w:val="000000"/>
          <w:sz w:val="32"/>
        </w:rPr>
        <w:t>第二套装备我们俗称：</w:t>
      </w:r>
      <w:r>
        <w:rPr>
          <w:rFonts w:hint="eastAsia" w:ascii="宋体" w:hAnsi="宋体"/>
          <w:b/>
          <w:color w:val="C00000"/>
          <w:sz w:val="32"/>
        </w:rPr>
        <w:t>真猪套</w:t>
      </w:r>
      <w:r>
        <w:rPr>
          <w:rFonts w:hint="eastAsia" w:ascii="宋体" w:hAnsi="宋体"/>
          <w:b/>
          <w:color w:val="000000"/>
          <w:sz w:val="32"/>
        </w:rPr>
        <w:t>，他是在赫顿玛尔的NPC</w:t>
      </w:r>
      <w:r>
        <w:rPr>
          <w:rFonts w:hint="eastAsia" w:ascii="宋体" w:hAnsi="宋体"/>
          <w:b/>
          <w:color w:val="C00000"/>
          <w:sz w:val="32"/>
        </w:rPr>
        <w:t>“夏洛克”</w:t>
      </w:r>
      <w:r>
        <w:rPr>
          <w:rFonts w:hint="eastAsia" w:ascii="宋体" w:hAnsi="宋体"/>
          <w:b/>
          <w:color w:val="000000"/>
          <w:sz w:val="32"/>
        </w:rPr>
        <w:t>处进行制作的，如图所示即可，</w:t>
      </w:r>
      <w:r>
        <w:rPr>
          <w:rFonts w:hint="eastAsia" w:ascii="宋体" w:hAnsi="宋体"/>
          <w:b/>
          <w:color w:val="C00000"/>
          <w:sz w:val="32"/>
        </w:rPr>
        <w:t>夏洛克</w:t>
      </w:r>
      <w:r>
        <w:rPr>
          <w:rFonts w:hint="eastAsia" w:ascii="宋体" w:hAnsi="宋体"/>
          <w:b/>
          <w:color w:val="000000"/>
          <w:sz w:val="32"/>
        </w:rPr>
        <w:t>就在</w:t>
      </w:r>
      <w:r>
        <w:rPr>
          <w:rFonts w:hint="eastAsia" w:ascii="宋体" w:hAnsi="宋体"/>
          <w:b/>
          <w:color w:val="C00000"/>
          <w:sz w:val="32"/>
        </w:rPr>
        <w:t>米内特</w:t>
      </w:r>
      <w:r>
        <w:rPr>
          <w:rFonts w:hint="eastAsia" w:ascii="宋体" w:hAnsi="宋体"/>
          <w:b/>
          <w:color w:val="000000"/>
          <w:sz w:val="32"/>
        </w:rPr>
        <w:t>的旁边！</w:t>
      </w:r>
    </w:p>
    <w:p>
      <w:pPr>
        <w:pStyle w:val="2"/>
        <w:rPr>
          <w:rFonts w:hint="default"/>
          <w:sz w:val="24"/>
        </w:rPr>
      </w:pPr>
      <w:r>
        <w:rPr>
          <w:rFonts w:hint="default"/>
          <w:sz w:val="24"/>
        </w:rPr>
        <w:drawing>
          <wp:inline distT="0" distB="0" distL="114300" distR="114300">
            <wp:extent cx="5476875" cy="3181350"/>
            <wp:effectExtent l="0" t="0" r="9525" b="0"/>
            <wp:docPr id="11" name="图片 14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 descr="IMG_26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sz w:val="24"/>
        </w:rPr>
      </w:pPr>
    </w:p>
    <w:p>
      <w:pPr>
        <w:pStyle w:val="2"/>
        <w:rPr>
          <w:rFonts w:hint="default"/>
          <w:sz w:val="24"/>
        </w:rPr>
      </w:pPr>
    </w:p>
    <w:p>
      <w:pPr>
        <w:pStyle w:val="2"/>
        <w:rPr>
          <w:rFonts w:hint="default"/>
          <w:sz w:val="24"/>
        </w:rPr>
      </w:pPr>
    </w:p>
    <w:p>
      <w:pPr>
        <w:pStyle w:val="2"/>
        <w:rPr>
          <w:rFonts w:hint="default"/>
          <w:sz w:val="24"/>
        </w:rPr>
      </w:pPr>
    </w:p>
    <w:p>
      <w:pPr>
        <w:pStyle w:val="2"/>
        <w:rPr>
          <w:rFonts w:hint="default"/>
          <w:sz w:val="24"/>
        </w:rPr>
      </w:pPr>
    </w:p>
    <w:p>
      <w:pPr>
        <w:pStyle w:val="2"/>
        <w:rPr>
          <w:rFonts w:hint="default"/>
          <w:sz w:val="24"/>
        </w:rPr>
      </w:pPr>
    </w:p>
    <w:p>
      <w:pPr>
        <w:pStyle w:val="2"/>
        <w:rPr>
          <w:rFonts w:hint="default"/>
          <w:sz w:val="24"/>
        </w:rPr>
      </w:pPr>
    </w:p>
    <w:p>
      <w:pPr>
        <w:pStyle w:val="2"/>
        <w:rPr>
          <w:rFonts w:hint="default"/>
          <w:sz w:val="24"/>
        </w:rPr>
      </w:pPr>
      <w:r>
        <w:rPr>
          <w:rFonts w:hint="eastAsia" w:ascii="宋体" w:hAnsi="宋体"/>
          <w:b/>
          <w:color w:val="000000"/>
          <w:sz w:val="32"/>
        </w:rPr>
        <w:t>史诗灵魂</w:t>
      </w:r>
      <w:r>
        <w:rPr>
          <w:rFonts w:hint="eastAsia" w:ascii="宋体" w:hAnsi="宋体"/>
          <w:b/>
          <w:color w:val="C00000"/>
          <w:sz w:val="32"/>
        </w:rPr>
        <w:t>任务目标</w:t>
      </w:r>
      <w:r>
        <w:rPr>
          <w:rFonts w:hint="eastAsia" w:ascii="宋体" w:hAnsi="宋体"/>
          <w:b/>
          <w:color w:val="000000"/>
          <w:sz w:val="32"/>
        </w:rPr>
        <w:t>在以下地方：</w:t>
      </w:r>
    </w:p>
    <w:p>
      <w:pPr>
        <w:pStyle w:val="2"/>
        <w:rPr>
          <w:rFonts w:hint="default"/>
          <w:sz w:val="24"/>
        </w:rPr>
      </w:pPr>
      <w:r>
        <w:rPr>
          <w:rFonts w:hint="eastAsia" w:ascii="宋体" w:hAnsi="宋体"/>
          <w:b/>
          <w:color w:val="000000"/>
          <w:sz w:val="32"/>
        </w:rPr>
        <w:t>痛苦之村列瑟芳——赫顿玛尔</w:t>
      </w:r>
      <w:r>
        <w:rPr>
          <w:rFonts w:hint="default"/>
          <w:sz w:val="24"/>
        </w:rPr>
        <w:t xml:space="preserve"> </w:t>
      </w:r>
      <w:r>
        <w:rPr>
          <w:rFonts w:hint="default"/>
          <w:sz w:val="24"/>
        </w:rPr>
        <w:drawing>
          <wp:inline distT="0" distB="0" distL="114300" distR="114300">
            <wp:extent cx="1609725" cy="1276350"/>
            <wp:effectExtent l="0" t="0" r="9525" b="0"/>
            <wp:docPr id="12" name="图片 15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IMG_26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sz w:val="24"/>
        </w:rPr>
      </w:pPr>
      <w:r>
        <w:rPr>
          <w:rFonts w:hint="eastAsia" w:ascii="宋体" w:hAnsi="宋体"/>
          <w:b/>
          <w:color w:val="000000"/>
          <w:sz w:val="32"/>
        </w:rPr>
        <w:t>比尔马克帝国试炼场——艾尔文防线</w:t>
      </w:r>
      <w:r>
        <w:rPr>
          <w:rFonts w:hint="default"/>
          <w:sz w:val="24"/>
        </w:rPr>
        <w:t xml:space="preserve"> </w:t>
      </w:r>
      <w:r>
        <w:rPr>
          <w:rFonts w:hint="default"/>
          <w:sz w:val="24"/>
        </w:rPr>
        <w:drawing>
          <wp:inline distT="0" distB="0" distL="114300" distR="114300">
            <wp:extent cx="1743075" cy="1409700"/>
            <wp:effectExtent l="0" t="0" r="9525" b="0"/>
            <wp:docPr id="13" name="图片 16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6" descr="IMG_26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sz w:val="24"/>
        </w:rPr>
      </w:pPr>
      <w:r>
        <w:rPr>
          <w:rFonts w:hint="eastAsia" w:ascii="宋体" w:hAnsi="宋体"/>
          <w:b/>
          <w:color w:val="000000"/>
          <w:sz w:val="32"/>
        </w:rPr>
        <w:t>幽灵列车——鲁夫特悬空海港</w:t>
      </w:r>
      <w:r>
        <w:rPr>
          <w:rFonts w:hint="default"/>
          <w:sz w:val="24"/>
        </w:rPr>
        <w:t xml:space="preserve"> </w:t>
      </w:r>
      <w:r>
        <w:rPr>
          <w:rFonts w:hint="default"/>
          <w:sz w:val="24"/>
        </w:rPr>
        <w:drawing>
          <wp:inline distT="0" distB="0" distL="114300" distR="114300">
            <wp:extent cx="1619250" cy="1304925"/>
            <wp:effectExtent l="0" t="0" r="0" b="9525"/>
            <wp:docPr id="14" name="图片 17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7" descr="IMG_26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sz w:val="24"/>
        </w:rPr>
      </w:pPr>
      <w:r>
        <w:rPr>
          <w:rFonts w:hint="eastAsia" w:ascii="宋体" w:hAnsi="宋体"/>
          <w:b/>
          <w:color w:val="000000"/>
          <w:sz w:val="32"/>
        </w:rPr>
        <w:t>悲鸣洞穴——艾尔文防线</w:t>
      </w:r>
      <w:r>
        <w:rPr>
          <w:rFonts w:hint="default"/>
          <w:sz w:val="24"/>
        </w:rPr>
        <w:t xml:space="preserve"> </w:t>
      </w:r>
      <w:r>
        <w:rPr>
          <w:rFonts w:hint="default"/>
          <w:sz w:val="24"/>
        </w:rPr>
        <w:drawing>
          <wp:inline distT="0" distB="0" distL="114300" distR="114300">
            <wp:extent cx="1657350" cy="1362075"/>
            <wp:effectExtent l="0" t="0" r="0" b="9525"/>
            <wp:docPr id="15" name="图片 18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8" descr="IMG_26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sz w:val="24"/>
        </w:rPr>
      </w:pPr>
      <w:r>
        <w:rPr>
          <w:rFonts w:hint="eastAsia" w:ascii="宋体" w:hAnsi="宋体"/>
          <w:b/>
          <w:color w:val="000000"/>
          <w:sz w:val="32"/>
        </w:rPr>
        <w:t>诺伊佩拉——阿法利亚营地</w:t>
      </w:r>
      <w:r>
        <w:rPr>
          <w:rFonts w:hint="default"/>
          <w:sz w:val="24"/>
        </w:rPr>
        <w:t xml:space="preserve"> </w:t>
      </w:r>
      <w:r>
        <w:rPr>
          <w:rFonts w:hint="default"/>
          <w:sz w:val="24"/>
        </w:rPr>
        <w:drawing>
          <wp:inline distT="0" distB="0" distL="114300" distR="114300">
            <wp:extent cx="1685925" cy="1352550"/>
            <wp:effectExtent l="0" t="0" r="9525" b="0"/>
            <wp:docPr id="16" name="图片 19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9" descr="IMG_26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sz w:val="24"/>
        </w:rPr>
      </w:pPr>
    </w:p>
    <w:p>
      <w:pPr>
        <w:pStyle w:val="2"/>
        <w:rPr>
          <w:rFonts w:hint="default"/>
          <w:sz w:val="24"/>
        </w:rPr>
      </w:pPr>
    </w:p>
    <w:p>
      <w:pPr>
        <w:pStyle w:val="2"/>
        <w:rPr>
          <w:rFonts w:hint="default"/>
          <w:sz w:val="24"/>
        </w:rPr>
      </w:pPr>
      <w:r>
        <w:rPr>
          <w:rFonts w:hint="eastAsia" w:ascii="宋体" w:hAnsi="宋体"/>
          <w:b/>
          <w:color w:val="000000"/>
          <w:sz w:val="32"/>
        </w:rPr>
        <w:t>这套需要做的时间稍久一点，最主要的材料就是</w:t>
      </w:r>
      <w:r>
        <w:rPr>
          <w:rFonts w:hint="eastAsia" w:ascii="宋体" w:hAnsi="宋体"/>
          <w:b/>
          <w:color w:val="C00000"/>
          <w:sz w:val="32"/>
        </w:rPr>
        <w:t>“史诗灵魂”</w:t>
      </w:r>
      <w:r>
        <w:rPr>
          <w:rFonts w:hint="eastAsia" w:ascii="宋体" w:hAnsi="宋体"/>
          <w:b/>
          <w:color w:val="000000"/>
          <w:sz w:val="32"/>
        </w:rPr>
        <w:t>，这个材料有以下几种获得方法，我给大家一一列举吧！</w:t>
      </w:r>
    </w:p>
    <w:p>
      <w:pPr>
        <w:pStyle w:val="2"/>
        <w:rPr>
          <w:rFonts w:hint="default"/>
          <w:sz w:val="24"/>
        </w:rPr>
      </w:pPr>
      <w:r>
        <w:rPr>
          <w:rFonts w:hint="eastAsia" w:ascii="宋体" w:hAnsi="宋体"/>
          <w:b/>
          <w:color w:val="000000"/>
          <w:sz w:val="32"/>
        </w:rPr>
        <w:t>希望大家可以不走弯路！早日成为</w:t>
      </w:r>
      <w:r>
        <w:rPr>
          <w:rFonts w:hint="eastAsia" w:ascii="宋体" w:hAnsi="宋体"/>
          <w:b/>
          <w:color w:val="C00000"/>
          <w:sz w:val="32"/>
        </w:rPr>
        <w:t>大佬</w:t>
      </w:r>
      <w:r>
        <w:rPr>
          <w:rFonts w:hint="eastAsia" w:ascii="宋体" w:hAnsi="宋体"/>
          <w:b/>
          <w:color w:val="000000"/>
          <w:sz w:val="32"/>
        </w:rPr>
        <w:t>！</w:t>
      </w:r>
    </w:p>
    <w:p>
      <w:pPr>
        <w:pStyle w:val="2"/>
        <w:rPr>
          <w:rFonts w:hint="default"/>
          <w:sz w:val="24"/>
        </w:rPr>
      </w:pPr>
      <w:r>
        <w:rPr>
          <w:rFonts w:hint="eastAsia" w:ascii="宋体" w:hAnsi="宋体"/>
          <w:b/>
          <w:color w:val="C00000"/>
          <w:sz w:val="32"/>
        </w:rPr>
        <w:t>史诗灵魂获得方法</w:t>
      </w:r>
    </w:p>
    <w:p>
      <w:pPr>
        <w:pStyle w:val="2"/>
        <w:rPr>
          <w:rFonts w:hint="default"/>
          <w:sz w:val="24"/>
        </w:rPr>
      </w:pPr>
      <w:r>
        <w:rPr>
          <w:rFonts w:hint="default" w:ascii="Calibri" w:hAnsi="Calibri"/>
          <w:b/>
          <w:color w:val="000000"/>
          <w:sz w:val="32"/>
        </w:rPr>
        <w:t>1. </w:t>
      </w:r>
      <w:r>
        <w:rPr>
          <w:rFonts w:hint="eastAsia" w:ascii="宋体" w:hAnsi="宋体"/>
          <w:b/>
          <w:color w:val="000000"/>
          <w:sz w:val="32"/>
        </w:rPr>
        <w:t>每日任务获得。夏洛克的</w:t>
      </w:r>
      <w:r>
        <w:rPr>
          <w:rFonts w:hint="eastAsia" w:ascii="宋体" w:hAnsi="宋体"/>
          <w:b/>
          <w:color w:val="C00000"/>
          <w:sz w:val="32"/>
        </w:rPr>
        <w:t>“史诗灵魂每日”</w:t>
      </w:r>
      <w:r>
        <w:rPr>
          <w:rFonts w:hint="eastAsia" w:ascii="宋体" w:hAnsi="宋体"/>
          <w:b/>
          <w:color w:val="000000"/>
          <w:sz w:val="32"/>
        </w:rPr>
        <w:t>可以获得</w:t>
      </w:r>
      <w:r>
        <w:rPr>
          <w:rFonts w:hint="eastAsia" w:ascii="宋体" w:hAnsi="宋体"/>
          <w:b/>
          <w:color w:val="C00000"/>
          <w:sz w:val="32"/>
        </w:rPr>
        <w:t>35个</w:t>
      </w:r>
      <w:r>
        <w:rPr>
          <w:rFonts w:hint="eastAsia" w:ascii="宋体" w:hAnsi="宋体"/>
          <w:b/>
          <w:color w:val="000000"/>
          <w:sz w:val="32"/>
        </w:rPr>
        <w:t>，做一套需要</w:t>
      </w:r>
      <w:r>
        <w:rPr>
          <w:rFonts w:hint="eastAsia" w:ascii="宋体" w:hAnsi="宋体"/>
          <w:b/>
          <w:color w:val="C00000"/>
          <w:sz w:val="32"/>
        </w:rPr>
        <w:t>225个</w:t>
      </w:r>
      <w:r>
        <w:rPr>
          <w:rFonts w:hint="eastAsia" w:ascii="宋体" w:hAnsi="宋体"/>
          <w:b/>
          <w:color w:val="000000"/>
          <w:sz w:val="32"/>
        </w:rPr>
        <w:t>，最多</w:t>
      </w:r>
      <w:r>
        <w:rPr>
          <w:rFonts w:hint="eastAsia" w:ascii="宋体" w:hAnsi="宋体"/>
          <w:b/>
          <w:color w:val="C00000"/>
          <w:sz w:val="32"/>
        </w:rPr>
        <w:t>7天</w:t>
      </w:r>
      <w:r>
        <w:rPr>
          <w:rFonts w:hint="eastAsia" w:ascii="宋体" w:hAnsi="宋体"/>
          <w:b/>
          <w:color w:val="000000"/>
          <w:sz w:val="32"/>
        </w:rPr>
        <w:t>就可以做出来！</w:t>
      </w:r>
    </w:p>
    <w:p>
      <w:pPr>
        <w:pStyle w:val="2"/>
        <w:rPr>
          <w:rFonts w:hint="default"/>
          <w:sz w:val="24"/>
        </w:rPr>
      </w:pPr>
      <w:r>
        <w:rPr>
          <w:rFonts w:hint="default" w:ascii="Calibri" w:hAnsi="Calibri"/>
          <w:b/>
          <w:color w:val="000000"/>
          <w:sz w:val="32"/>
        </w:rPr>
        <w:t>2. </w:t>
      </w:r>
      <w:r>
        <w:rPr>
          <w:rFonts w:hint="eastAsia" w:ascii="宋体" w:hAnsi="宋体"/>
          <w:b/>
          <w:color w:val="000000"/>
          <w:sz w:val="32"/>
        </w:rPr>
        <w:t>抽奖获得。抽奖可以抽到史诗灵魂，奖池内分两种史诗灵魂的CDK。分别是：</w:t>
      </w:r>
      <w:r>
        <w:rPr>
          <w:rFonts w:hint="eastAsia" w:ascii="宋体" w:hAnsi="宋体"/>
          <w:b/>
          <w:color w:val="C00000"/>
          <w:sz w:val="32"/>
        </w:rPr>
        <w:t>20个史诗灵魂</w:t>
      </w:r>
      <w:r>
        <w:rPr>
          <w:rFonts w:hint="eastAsia" w:ascii="宋体" w:hAnsi="宋体"/>
          <w:b/>
          <w:color w:val="000000"/>
          <w:sz w:val="32"/>
        </w:rPr>
        <w:t>、</w:t>
      </w:r>
      <w:r>
        <w:rPr>
          <w:rFonts w:hint="eastAsia" w:ascii="宋体" w:hAnsi="宋体"/>
          <w:b/>
          <w:color w:val="C00000"/>
          <w:sz w:val="32"/>
        </w:rPr>
        <w:t>40个史诗灵魂</w:t>
      </w:r>
    </w:p>
    <w:p>
      <w:pPr>
        <w:pStyle w:val="2"/>
        <w:rPr>
          <w:rFonts w:hint="default"/>
          <w:sz w:val="24"/>
        </w:rPr>
      </w:pPr>
      <w:r>
        <w:rPr>
          <w:rFonts w:hint="default" w:ascii="Calibri" w:hAnsi="Calibri"/>
          <w:b/>
          <w:color w:val="000000"/>
          <w:sz w:val="32"/>
        </w:rPr>
        <w:t>3. </w:t>
      </w:r>
      <w:r>
        <w:rPr>
          <w:rFonts w:hint="eastAsia" w:ascii="宋体" w:hAnsi="宋体"/>
          <w:b/>
          <w:color w:val="000000"/>
          <w:sz w:val="32"/>
        </w:rPr>
        <w:t>用别的一些方法可以获得小量的</w:t>
      </w:r>
      <w:r>
        <w:rPr>
          <w:rFonts w:hint="eastAsia" w:ascii="宋体" w:hAnsi="宋体"/>
          <w:b/>
          <w:color w:val="C00000"/>
          <w:sz w:val="32"/>
        </w:rPr>
        <w:t>史诗灵魂</w:t>
      </w:r>
      <w:r>
        <w:rPr>
          <w:rFonts w:hint="eastAsia" w:ascii="宋体" w:hAnsi="宋体"/>
          <w:b/>
          <w:color w:val="000000"/>
          <w:sz w:val="32"/>
        </w:rPr>
        <w:t>，也容我来一一列举！</w:t>
      </w:r>
    </w:p>
    <w:p>
      <w:pPr>
        <w:numPr>
          <w:ilvl w:val="0"/>
          <w:numId w:val="2"/>
        </w:numPr>
        <w:spacing w:before="100" w:beforeAutospacing="1" w:after="100" w:afterAutospacing="1"/>
        <w:ind w:left="1440"/>
        <w:textAlignment w:val="baseline"/>
        <w:rPr>
          <w:rFonts w:hint="default" w:ascii="Calibri" w:hAnsi="Calibri"/>
          <w:b/>
          <w:color w:val="000000"/>
          <w:sz w:val="32"/>
        </w:rPr>
      </w:pPr>
    </w:p>
    <w:p>
      <w:pPr>
        <w:pStyle w:val="2"/>
        <w:ind w:left="720"/>
        <w:rPr>
          <w:rFonts w:hint="default"/>
          <w:sz w:val="24"/>
        </w:rPr>
      </w:pPr>
      <w:r>
        <w:rPr>
          <w:rFonts w:hint="default" w:ascii="Calibri" w:hAnsi="Calibri"/>
          <w:b/>
          <w:color w:val="000000"/>
          <w:sz w:val="32"/>
        </w:rPr>
        <w:drawing>
          <wp:inline distT="0" distB="0" distL="114300" distR="114300">
            <wp:extent cx="5715000" cy="4286250"/>
            <wp:effectExtent l="0" t="0" r="0" b="0"/>
            <wp:docPr id="17" name="图片 20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0" descr="IMG_26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before="100" w:beforeAutospacing="1" w:after="100" w:afterAutospacing="1"/>
        <w:ind w:left="1440"/>
        <w:textAlignment w:val="baseline"/>
        <w:rPr>
          <w:rFonts w:hint="default" w:ascii="Calibri" w:hAnsi="Calibri"/>
          <w:b/>
          <w:color w:val="000000"/>
          <w:sz w:val="32"/>
        </w:rPr>
      </w:pPr>
    </w:p>
    <w:p>
      <w:pPr>
        <w:pStyle w:val="2"/>
        <w:ind w:left="672"/>
        <w:rPr>
          <w:rFonts w:hint="default"/>
          <w:sz w:val="24"/>
        </w:rPr>
      </w:pPr>
      <w:r>
        <w:rPr>
          <w:rFonts w:hint="default"/>
          <w:sz w:val="24"/>
        </w:rPr>
        <w:drawing>
          <wp:inline distT="0" distB="0" distL="114300" distR="114300">
            <wp:extent cx="5715000" cy="4286250"/>
            <wp:effectExtent l="0" t="0" r="0" b="0"/>
            <wp:docPr id="18" name="图片 21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1" descr="IMG_26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sz w:val="24"/>
        </w:rPr>
      </w:pPr>
      <w:r>
        <w:rPr>
          <w:rFonts w:hint="eastAsia" w:ascii="宋体" w:hAnsi="宋体"/>
          <w:b/>
          <w:color w:val="C00000"/>
          <w:sz w:val="32"/>
        </w:rPr>
        <w:t>强者之沼</w:t>
      </w:r>
      <w:r>
        <w:rPr>
          <w:rFonts w:hint="eastAsia" w:ascii="宋体" w:hAnsi="宋体"/>
          <w:b/>
          <w:color w:val="000000"/>
          <w:sz w:val="32"/>
        </w:rPr>
        <w:t>可以获得</w:t>
      </w:r>
      <w:r>
        <w:rPr>
          <w:rFonts w:hint="eastAsia" w:ascii="宋体" w:hAnsi="宋体"/>
          <w:b/>
          <w:color w:val="C00000"/>
          <w:sz w:val="32"/>
        </w:rPr>
        <w:t>史诗灵魂</w:t>
      </w:r>
    </w:p>
    <w:p>
      <w:pPr>
        <w:pStyle w:val="2"/>
        <w:rPr>
          <w:rFonts w:hint="default"/>
          <w:sz w:val="24"/>
        </w:rPr>
      </w:pPr>
      <w:r>
        <w:rPr>
          <w:rFonts w:hint="eastAsia" w:ascii="Calibri" w:hAnsi="Calibri"/>
          <w:b/>
          <w:color w:val="000000"/>
          <w:sz w:val="32"/>
        </w:rPr>
        <w:t>（2）</w:t>
      </w:r>
      <w:r>
        <w:rPr>
          <w:rFonts w:hint="eastAsia" w:ascii="宋体" w:hAnsi="宋体"/>
          <w:b/>
          <w:color w:val="000000"/>
          <w:sz w:val="32"/>
        </w:rPr>
        <w:t>开启</w:t>
      </w:r>
      <w:r>
        <w:rPr>
          <w:rFonts w:hint="eastAsia" w:ascii="宋体" w:hAnsi="宋体"/>
          <w:b/>
          <w:color w:val="C00000"/>
          <w:sz w:val="32"/>
        </w:rPr>
        <w:t>魔盒</w:t>
      </w:r>
      <w:r>
        <w:rPr>
          <w:rFonts w:hint="eastAsia" w:ascii="宋体" w:hAnsi="宋体"/>
          <w:b/>
          <w:color w:val="000000"/>
          <w:sz w:val="32"/>
        </w:rPr>
        <w:t>获得</w:t>
      </w:r>
      <w:r>
        <w:rPr>
          <w:rFonts w:hint="eastAsia" w:ascii="宋体" w:hAnsi="宋体"/>
          <w:b/>
          <w:color w:val="C00000"/>
          <w:sz w:val="32"/>
        </w:rPr>
        <w:t>史诗灵魂</w:t>
      </w:r>
    </w:p>
    <w:p>
      <w:pPr>
        <w:pStyle w:val="2"/>
        <w:rPr>
          <w:rFonts w:hint="default"/>
          <w:sz w:val="24"/>
        </w:rPr>
      </w:pPr>
      <w:r>
        <w:rPr>
          <w:rFonts w:hint="eastAsia" w:ascii="Calibri" w:hAnsi="Calibri"/>
          <w:b/>
          <w:color w:val="000000"/>
          <w:sz w:val="32"/>
        </w:rPr>
        <w:t>（3）</w:t>
      </w:r>
      <w:r>
        <w:rPr>
          <w:rFonts w:hint="eastAsia" w:ascii="宋体" w:hAnsi="宋体"/>
          <w:b/>
          <w:color w:val="000000"/>
          <w:sz w:val="32"/>
        </w:rPr>
        <w:t>每天晚上的9点</w:t>
      </w:r>
      <w:r>
        <w:rPr>
          <w:rFonts w:hint="eastAsia" w:ascii="宋体" w:hAnsi="宋体"/>
          <w:b/>
          <w:color w:val="C00000"/>
          <w:sz w:val="32"/>
        </w:rPr>
        <w:t>在线福利</w:t>
      </w:r>
      <w:r>
        <w:rPr>
          <w:rFonts w:hint="eastAsia" w:ascii="宋体" w:hAnsi="宋体"/>
          <w:b/>
          <w:color w:val="000000"/>
          <w:sz w:val="32"/>
        </w:rPr>
        <w:t>都会送一些</w:t>
      </w:r>
      <w:r>
        <w:rPr>
          <w:rFonts w:hint="eastAsia" w:ascii="宋体" w:hAnsi="宋体"/>
          <w:b/>
          <w:color w:val="C00000"/>
          <w:sz w:val="32"/>
        </w:rPr>
        <w:t>史诗灵魂</w:t>
      </w:r>
      <w:r>
        <w:rPr>
          <w:rFonts w:hint="eastAsia" w:ascii="宋体" w:hAnsi="宋体"/>
          <w:b/>
          <w:color w:val="000000"/>
          <w:sz w:val="32"/>
        </w:rPr>
        <w:t>，数量不定！</w:t>
      </w:r>
    </w:p>
    <w:p>
      <w:pPr>
        <w:pStyle w:val="2"/>
        <w:rPr>
          <w:rFonts w:hint="default"/>
          <w:sz w:val="24"/>
        </w:rPr>
      </w:pPr>
      <w:r>
        <w:rPr>
          <w:rFonts w:hint="eastAsia" w:ascii="宋体" w:hAnsi="宋体"/>
          <w:b/>
          <w:color w:val="000000"/>
          <w:sz w:val="32"/>
        </w:rPr>
        <w:t>从这套开始往后为设计图，除去主要材料后，大家也要</w:t>
      </w:r>
      <w:r>
        <w:rPr>
          <w:rFonts w:hint="eastAsia" w:ascii="宋体" w:hAnsi="宋体"/>
          <w:b/>
          <w:color w:val="C00000"/>
          <w:sz w:val="32"/>
        </w:rPr>
        <w:t>提前准备</w:t>
      </w:r>
      <w:r>
        <w:rPr>
          <w:rFonts w:hint="eastAsia" w:ascii="宋体" w:hAnsi="宋体"/>
          <w:b/>
          <w:color w:val="000000"/>
          <w:sz w:val="32"/>
        </w:rPr>
        <w:t>好其他材料</w:t>
      </w:r>
      <w:r>
        <w:rPr>
          <w:rFonts w:hint="default"/>
          <w:sz w:val="24"/>
        </w:rPr>
        <w:t xml:space="preserve"> </w:t>
      </w:r>
      <w:r>
        <w:rPr>
          <w:rFonts w:hint="default"/>
          <w:sz w:val="24"/>
        </w:rPr>
        <w:drawing>
          <wp:inline distT="0" distB="0" distL="114300" distR="114300">
            <wp:extent cx="2628900" cy="3438525"/>
            <wp:effectExtent l="0" t="0" r="0" b="9525"/>
            <wp:docPr id="19" name="图片 22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2" descr="IMG_27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sz w:val="24"/>
        </w:rPr>
      </w:pPr>
      <w:r>
        <w:rPr>
          <w:rFonts w:hint="eastAsia" w:ascii="宋体" w:hAnsi="宋体"/>
          <w:b/>
          <w:color w:val="000000"/>
          <w:sz w:val="32"/>
        </w:rPr>
        <w:t>透明的宇宙灵魂：</w:t>
      </w:r>
      <w:r>
        <w:rPr>
          <w:rFonts w:hint="eastAsia" w:ascii="宋体" w:hAnsi="宋体"/>
          <w:b/>
          <w:color w:val="C00000"/>
          <w:sz w:val="32"/>
        </w:rPr>
        <w:t>史诗及以上</w:t>
      </w:r>
      <w:r>
        <w:rPr>
          <w:rFonts w:hint="eastAsia" w:ascii="宋体" w:hAnsi="宋体"/>
          <w:b/>
          <w:color w:val="000000"/>
          <w:sz w:val="32"/>
        </w:rPr>
        <w:t>装备可以获得</w:t>
      </w:r>
      <w:r>
        <w:rPr>
          <w:rFonts w:hint="eastAsia" w:ascii="宋体" w:hAnsi="宋体"/>
          <w:b/>
          <w:color w:val="C00000"/>
          <w:sz w:val="32"/>
        </w:rPr>
        <w:t>灿烂的宇宙灵魂</w:t>
      </w:r>
      <w:r>
        <w:rPr>
          <w:rFonts w:hint="default"/>
          <w:sz w:val="24"/>
        </w:rPr>
        <w:t xml:space="preserve"> </w:t>
      </w:r>
      <w:r>
        <w:rPr>
          <w:rFonts w:hint="default"/>
          <w:sz w:val="24"/>
        </w:rPr>
        <w:drawing>
          <wp:inline distT="0" distB="0" distL="114300" distR="114300">
            <wp:extent cx="2981325" cy="1962150"/>
            <wp:effectExtent l="0" t="0" r="9525" b="0"/>
            <wp:docPr id="20" name="图片 23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3" descr="IMG_27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sz w:val="24"/>
        </w:rPr>
      </w:pPr>
      <w:r>
        <w:rPr>
          <w:rFonts w:hint="eastAsia" w:ascii="宋体" w:hAnsi="宋体"/>
          <w:b/>
          <w:color w:val="000000"/>
          <w:sz w:val="32"/>
        </w:rPr>
        <w:t>赫顿玛尔出门</w:t>
      </w:r>
      <w:r>
        <w:rPr>
          <w:rFonts w:hint="eastAsia" w:ascii="宋体" w:hAnsi="宋体"/>
          <w:b/>
          <w:color w:val="C00000"/>
          <w:sz w:val="32"/>
        </w:rPr>
        <w:t>往下走</w:t>
      </w:r>
      <w:r>
        <w:rPr>
          <w:rFonts w:hint="eastAsia" w:ascii="宋体" w:hAnsi="宋体"/>
          <w:b/>
          <w:color w:val="000000"/>
          <w:sz w:val="32"/>
        </w:rPr>
        <w:t>后</w:t>
      </w:r>
      <w:r>
        <w:rPr>
          <w:rFonts w:hint="eastAsia" w:ascii="宋体" w:hAnsi="宋体"/>
          <w:b/>
          <w:color w:val="C00000"/>
          <w:sz w:val="32"/>
        </w:rPr>
        <w:t>往左走</w:t>
      </w:r>
      <w:r>
        <w:rPr>
          <w:rFonts w:hint="eastAsia" w:ascii="宋体" w:hAnsi="宋体"/>
          <w:b/>
          <w:color w:val="000000"/>
          <w:sz w:val="32"/>
        </w:rPr>
        <w:t>，可以看到NPC</w:t>
      </w:r>
      <w:r>
        <w:rPr>
          <w:rFonts w:hint="eastAsia" w:ascii="宋体" w:hAnsi="宋体"/>
          <w:b/>
          <w:color w:val="C00000"/>
          <w:sz w:val="32"/>
        </w:rPr>
        <w:t>歌兰蒂斯格拉西亚</w:t>
      </w:r>
      <w:r>
        <w:rPr>
          <w:rFonts w:hint="eastAsia" w:ascii="宋体" w:hAnsi="宋体"/>
          <w:b/>
          <w:color w:val="000000"/>
          <w:sz w:val="32"/>
        </w:rPr>
        <w:t>，这里可以用</w:t>
      </w:r>
      <w:r>
        <w:rPr>
          <w:rFonts w:hint="eastAsia" w:ascii="宋体" w:hAnsi="宋体"/>
          <w:b/>
          <w:color w:val="C00000"/>
          <w:sz w:val="32"/>
        </w:rPr>
        <w:t>两个</w:t>
      </w:r>
      <w:r>
        <w:rPr>
          <w:rFonts w:hint="eastAsia" w:ascii="宋体" w:hAnsi="宋体"/>
          <w:b/>
          <w:color w:val="000000"/>
          <w:sz w:val="32"/>
        </w:rPr>
        <w:t>灿烂的宇宙灵魂换取</w:t>
      </w:r>
      <w:r>
        <w:rPr>
          <w:rFonts w:hint="eastAsia" w:ascii="宋体" w:hAnsi="宋体"/>
          <w:b/>
          <w:color w:val="C00000"/>
          <w:sz w:val="32"/>
        </w:rPr>
        <w:t>一个</w:t>
      </w:r>
      <w:r>
        <w:rPr>
          <w:rFonts w:hint="eastAsia" w:ascii="宋体" w:hAnsi="宋体"/>
          <w:b/>
          <w:color w:val="000000"/>
          <w:sz w:val="32"/>
        </w:rPr>
        <w:t>透明的宇宙灵魂。</w:t>
      </w:r>
    </w:p>
    <w:p>
      <w:pPr>
        <w:pStyle w:val="2"/>
        <w:rPr>
          <w:rFonts w:hint="default"/>
          <w:sz w:val="24"/>
        </w:rPr>
      </w:pPr>
      <w:r>
        <w:rPr>
          <w:rFonts w:hint="eastAsia" w:ascii="宋体" w:hAnsi="宋体"/>
          <w:b/>
          <w:color w:val="000000"/>
          <w:sz w:val="32"/>
        </w:rPr>
        <w:t>灾难的征兆：</w:t>
      </w:r>
      <w:r>
        <w:rPr>
          <w:rFonts w:hint="eastAsia" w:ascii="宋体" w:hAnsi="宋体"/>
          <w:b/>
          <w:color w:val="C00000"/>
          <w:sz w:val="32"/>
        </w:rPr>
        <w:t>西海岸</w:t>
      </w:r>
      <w:r>
        <w:rPr>
          <w:rFonts w:hint="eastAsia" w:ascii="宋体" w:hAnsi="宋体"/>
          <w:b/>
          <w:color w:val="000000"/>
          <w:sz w:val="32"/>
        </w:rPr>
        <w:t>出门一直往上走右手</w:t>
      </w:r>
      <w:r>
        <w:rPr>
          <w:rFonts w:hint="eastAsia" w:ascii="宋体" w:hAnsi="宋体"/>
          <w:b/>
          <w:color w:val="C00000"/>
          <w:sz w:val="32"/>
        </w:rPr>
        <w:t>绿都格罗兹尼</w:t>
      </w:r>
      <w:r>
        <w:rPr>
          <w:rFonts w:hint="eastAsia" w:ascii="宋体" w:hAnsi="宋体"/>
          <w:b/>
          <w:color w:val="000000"/>
          <w:sz w:val="32"/>
        </w:rPr>
        <w:t>，也可以在</w:t>
      </w:r>
      <w:r>
        <w:rPr>
          <w:rFonts w:hint="eastAsia" w:ascii="宋体" w:hAnsi="宋体"/>
          <w:b/>
          <w:color w:val="C00000"/>
          <w:sz w:val="32"/>
        </w:rPr>
        <w:t>赛丽亚</w:t>
      </w:r>
      <w:r>
        <w:rPr>
          <w:rFonts w:hint="eastAsia" w:ascii="宋体" w:hAnsi="宋体"/>
          <w:b/>
          <w:color w:val="000000"/>
          <w:sz w:val="32"/>
        </w:rPr>
        <w:t>处购买（</w:t>
      </w:r>
      <w:r>
        <w:rPr>
          <w:rFonts w:hint="eastAsia" w:ascii="宋体" w:hAnsi="宋体"/>
          <w:b/>
          <w:color w:val="C00000"/>
          <w:sz w:val="32"/>
        </w:rPr>
        <w:t>虚空魔石</w:t>
      </w:r>
      <w:r>
        <w:rPr>
          <w:rFonts w:hint="eastAsia" w:ascii="宋体" w:hAnsi="宋体"/>
          <w:b/>
          <w:color w:val="000000"/>
          <w:sz w:val="32"/>
        </w:rPr>
        <w:t>和</w:t>
      </w:r>
      <w:r>
        <w:rPr>
          <w:rFonts w:hint="eastAsia" w:ascii="宋体" w:hAnsi="宋体"/>
          <w:b/>
          <w:color w:val="C00000"/>
          <w:sz w:val="32"/>
        </w:rPr>
        <w:t>矛盾的结晶体</w:t>
      </w:r>
      <w:r>
        <w:rPr>
          <w:rFonts w:hint="eastAsia" w:ascii="宋体" w:hAnsi="宋体"/>
          <w:b/>
          <w:color w:val="000000"/>
          <w:sz w:val="32"/>
        </w:rPr>
        <w:t>都可购买）</w:t>
      </w:r>
    </w:p>
    <w:p>
      <w:pPr>
        <w:pStyle w:val="2"/>
        <w:rPr>
          <w:rFonts w:hint="default"/>
          <w:sz w:val="24"/>
        </w:rPr>
      </w:pPr>
      <w:r>
        <w:rPr>
          <w:rFonts w:hint="eastAsia" w:ascii="宋体" w:hAnsi="宋体"/>
          <w:b/>
          <w:color w:val="000000"/>
          <w:sz w:val="32"/>
        </w:rPr>
        <w:t>第三套装备我们俗称：</w:t>
      </w:r>
      <w:r>
        <w:rPr>
          <w:rFonts w:hint="eastAsia" w:ascii="宋体" w:hAnsi="宋体"/>
          <w:b/>
          <w:color w:val="C00000"/>
          <w:sz w:val="32"/>
        </w:rPr>
        <w:t>三国套</w:t>
      </w:r>
      <w:r>
        <w:rPr>
          <w:rFonts w:hint="eastAsia" w:ascii="宋体" w:hAnsi="宋体"/>
          <w:b/>
          <w:color w:val="000000"/>
          <w:sz w:val="32"/>
        </w:rPr>
        <w:t>，赫顿玛尔出门往下走，右转</w:t>
      </w:r>
    </w:p>
    <w:p>
      <w:pPr>
        <w:pStyle w:val="2"/>
        <w:rPr>
          <w:rFonts w:hint="default"/>
          <w:sz w:val="24"/>
        </w:rPr>
      </w:pPr>
      <w:r>
        <w:rPr>
          <w:rFonts w:hint="eastAsia" w:ascii="宋体" w:hAnsi="宋体"/>
          <w:b/>
          <w:color w:val="C00000"/>
          <w:sz w:val="32"/>
        </w:rPr>
        <w:t>诸葛亮</w:t>
      </w:r>
      <w:r>
        <w:rPr>
          <w:rFonts w:hint="eastAsia" w:ascii="宋体" w:hAnsi="宋体"/>
          <w:b/>
          <w:color w:val="000000"/>
          <w:sz w:val="32"/>
        </w:rPr>
        <w:t>这里可以接到任务</w:t>
      </w:r>
    </w:p>
    <w:p>
      <w:pPr>
        <w:pStyle w:val="2"/>
        <w:rPr>
          <w:rFonts w:hint="default"/>
          <w:sz w:val="24"/>
        </w:rPr>
      </w:pPr>
      <w:r>
        <w:rPr>
          <w:rFonts w:hint="default"/>
          <w:sz w:val="24"/>
        </w:rPr>
        <w:drawing>
          <wp:inline distT="0" distB="0" distL="114300" distR="114300">
            <wp:extent cx="4543425" cy="3638550"/>
            <wp:effectExtent l="0" t="0" r="9525" b="0"/>
            <wp:docPr id="21" name="图片 24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4" descr="IMG_27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sz w:val="24"/>
        </w:rPr>
      </w:pPr>
    </w:p>
    <w:p>
      <w:pPr>
        <w:pStyle w:val="2"/>
        <w:rPr>
          <w:rFonts w:hint="default"/>
          <w:sz w:val="24"/>
        </w:rPr>
      </w:pPr>
      <w:r>
        <w:rPr>
          <w:rFonts w:hint="default"/>
          <w:sz w:val="24"/>
        </w:rPr>
        <w:drawing>
          <wp:inline distT="0" distB="0" distL="114300" distR="114300">
            <wp:extent cx="2038350" cy="2390775"/>
            <wp:effectExtent l="0" t="0" r="0" b="9525"/>
            <wp:docPr id="22" name="图片 25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5" descr="IMG_27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sz w:val="24"/>
        </w:rPr>
      </w:pPr>
      <w:r>
        <w:rPr>
          <w:rFonts w:hint="eastAsia" w:ascii="宋体" w:hAnsi="宋体"/>
          <w:b/>
          <w:color w:val="000000"/>
          <w:sz w:val="32"/>
        </w:rPr>
        <w:t>这套是考验耐心的，最主要的材料就是</w:t>
      </w:r>
      <w:r>
        <w:rPr>
          <w:rFonts w:hint="eastAsia" w:ascii="宋体" w:hAnsi="宋体"/>
          <w:b/>
          <w:color w:val="C00000"/>
          <w:sz w:val="32"/>
        </w:rPr>
        <w:t>“神兽印信”</w:t>
      </w:r>
      <w:r>
        <w:rPr>
          <w:rFonts w:hint="eastAsia" w:ascii="宋体" w:hAnsi="宋体"/>
          <w:b/>
          <w:color w:val="000000"/>
          <w:sz w:val="32"/>
        </w:rPr>
        <w:t>，获得方法为：</w:t>
      </w:r>
    </w:p>
    <w:p>
      <w:pPr>
        <w:pStyle w:val="2"/>
        <w:rPr>
          <w:rFonts w:hint="default"/>
          <w:sz w:val="24"/>
        </w:rPr>
      </w:pPr>
      <w:r>
        <w:rPr>
          <w:rFonts w:hint="eastAsia" w:ascii="宋体" w:hAnsi="宋体"/>
          <w:b/>
          <w:color w:val="000000"/>
          <w:sz w:val="32"/>
        </w:rPr>
        <w:t>1. 每日任务获得，诸葛亮处接</w:t>
      </w:r>
      <w:r>
        <w:rPr>
          <w:rFonts w:hint="eastAsia" w:ascii="宋体" w:hAnsi="宋体"/>
          <w:b/>
          <w:color w:val="C00000"/>
          <w:sz w:val="32"/>
        </w:rPr>
        <w:t>“三国每日”任务</w:t>
      </w:r>
      <w:r>
        <w:rPr>
          <w:rFonts w:hint="eastAsia" w:ascii="宋体" w:hAnsi="宋体"/>
          <w:b/>
          <w:color w:val="000000"/>
          <w:sz w:val="32"/>
        </w:rPr>
        <w:t>，首先会给你5张</w:t>
      </w:r>
      <w:r>
        <w:rPr>
          <w:rFonts w:hint="eastAsia" w:ascii="宋体" w:hAnsi="宋体"/>
          <w:b/>
          <w:color w:val="C00000"/>
          <w:sz w:val="32"/>
        </w:rPr>
        <w:t>“三国战记邀请函”</w:t>
      </w:r>
      <w:r>
        <w:rPr>
          <w:rFonts w:hint="eastAsia" w:ascii="宋体" w:hAnsi="宋体"/>
          <w:b/>
          <w:color w:val="000000"/>
          <w:sz w:val="32"/>
        </w:rPr>
        <w:t>，然后会让你去打</w:t>
      </w:r>
      <w:r>
        <w:rPr>
          <w:rFonts w:hint="eastAsia" w:ascii="宋体" w:hAnsi="宋体"/>
          <w:b/>
          <w:color w:val="C00000"/>
          <w:sz w:val="32"/>
        </w:rPr>
        <w:t>吕布</w:t>
      </w:r>
      <w:r>
        <w:rPr>
          <w:rFonts w:hint="eastAsia" w:ascii="宋体" w:hAnsi="宋体"/>
          <w:b/>
          <w:color w:val="000000"/>
          <w:sz w:val="32"/>
        </w:rPr>
        <w:t>，可以再获得2张</w:t>
      </w:r>
      <w:r>
        <w:rPr>
          <w:rFonts w:hint="eastAsia" w:ascii="宋体" w:hAnsi="宋体"/>
          <w:b/>
          <w:color w:val="C00000"/>
          <w:sz w:val="32"/>
        </w:rPr>
        <w:t>“三国战记邀请函”</w:t>
      </w:r>
      <w:r>
        <w:rPr>
          <w:rFonts w:hint="eastAsia" w:ascii="宋体" w:hAnsi="宋体"/>
          <w:b/>
          <w:color w:val="000000"/>
          <w:sz w:val="32"/>
        </w:rPr>
        <w:t>，这里我推荐刷</w:t>
      </w:r>
      <w:r>
        <w:rPr>
          <w:rFonts w:hint="eastAsia" w:ascii="宋体" w:hAnsi="宋体"/>
          <w:b/>
          <w:color w:val="C00000"/>
          <w:sz w:val="32"/>
        </w:rPr>
        <w:t>张飞</w:t>
      </w:r>
      <w:r>
        <w:rPr>
          <w:rFonts w:hint="eastAsia" w:ascii="宋体" w:hAnsi="宋体"/>
          <w:b/>
          <w:color w:val="000000"/>
          <w:sz w:val="32"/>
        </w:rPr>
        <w:t>这张图，这张图是性价比最高的，一次只需要</w:t>
      </w:r>
      <w:r>
        <w:rPr>
          <w:rFonts w:hint="eastAsia" w:ascii="宋体" w:hAnsi="宋体"/>
          <w:b/>
          <w:color w:val="C00000"/>
          <w:sz w:val="32"/>
        </w:rPr>
        <w:t>1张门票</w:t>
      </w:r>
      <w:r>
        <w:rPr>
          <w:rFonts w:hint="eastAsia" w:ascii="宋体" w:hAnsi="宋体"/>
          <w:b/>
          <w:color w:val="000000"/>
          <w:sz w:val="32"/>
        </w:rPr>
        <w:t>，刷一次吕布给</w:t>
      </w:r>
      <w:r>
        <w:rPr>
          <w:rFonts w:hint="eastAsia" w:ascii="宋体" w:hAnsi="宋体"/>
          <w:b/>
          <w:color w:val="C00000"/>
          <w:sz w:val="32"/>
        </w:rPr>
        <w:t>6个神兽印信</w:t>
      </w:r>
      <w:r>
        <w:rPr>
          <w:rFonts w:hint="eastAsia" w:ascii="宋体" w:hAnsi="宋体"/>
          <w:b/>
          <w:color w:val="000000"/>
          <w:sz w:val="32"/>
        </w:rPr>
        <w:t>，但是需要</w:t>
      </w:r>
      <w:r>
        <w:rPr>
          <w:rFonts w:hint="eastAsia" w:ascii="宋体" w:hAnsi="宋体"/>
          <w:b/>
          <w:color w:val="C00000"/>
          <w:sz w:val="32"/>
        </w:rPr>
        <w:t>2张门票</w:t>
      </w:r>
      <w:r>
        <w:rPr>
          <w:rFonts w:hint="eastAsia" w:ascii="宋体" w:hAnsi="宋体"/>
          <w:b/>
          <w:color w:val="000000"/>
          <w:sz w:val="32"/>
        </w:rPr>
        <w:t>，张飞虽然只给</w:t>
      </w:r>
      <w:r>
        <w:rPr>
          <w:rFonts w:hint="eastAsia" w:ascii="宋体" w:hAnsi="宋体"/>
          <w:b/>
          <w:color w:val="C00000"/>
          <w:sz w:val="32"/>
        </w:rPr>
        <w:t>4个神兽印信</w:t>
      </w:r>
      <w:r>
        <w:rPr>
          <w:rFonts w:hint="eastAsia" w:ascii="宋体" w:hAnsi="宋体"/>
          <w:b/>
          <w:color w:val="000000"/>
          <w:sz w:val="32"/>
        </w:rPr>
        <w:t>，但是这么算下来性价比高啊！</w:t>
      </w:r>
    </w:p>
    <w:p>
      <w:pPr>
        <w:pStyle w:val="2"/>
        <w:rPr>
          <w:rFonts w:hint="default"/>
          <w:sz w:val="24"/>
        </w:rPr>
      </w:pPr>
      <w:r>
        <w:rPr>
          <w:rFonts w:hint="default"/>
          <w:sz w:val="24"/>
        </w:rPr>
        <w:drawing>
          <wp:inline distT="0" distB="0" distL="114300" distR="114300">
            <wp:extent cx="1543050" cy="666750"/>
            <wp:effectExtent l="0" t="0" r="0" b="0"/>
            <wp:docPr id="23" name="图片 26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6" descr="IMG_27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color w:val="C00000"/>
          <w:sz w:val="32"/>
        </w:rPr>
        <w:t>张飞</w:t>
      </w:r>
      <w:r>
        <w:rPr>
          <w:rFonts w:hint="default"/>
          <w:sz w:val="24"/>
        </w:rPr>
        <w:t xml:space="preserve"> </w:t>
      </w:r>
      <w:r>
        <w:rPr>
          <w:rFonts w:hint="default"/>
          <w:sz w:val="24"/>
        </w:rPr>
        <w:drawing>
          <wp:inline distT="0" distB="0" distL="114300" distR="114300">
            <wp:extent cx="1581150" cy="647700"/>
            <wp:effectExtent l="0" t="0" r="0" b="0"/>
            <wp:docPr id="24" name="图片 27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7" descr="IMG_27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color w:val="C00000"/>
          <w:sz w:val="32"/>
        </w:rPr>
        <w:t>吕布</w:t>
      </w:r>
    </w:p>
    <w:p>
      <w:pPr>
        <w:pStyle w:val="2"/>
        <w:rPr>
          <w:rFonts w:hint="default"/>
          <w:sz w:val="24"/>
        </w:rPr>
      </w:pPr>
      <w:r>
        <w:rPr>
          <w:rFonts w:hint="eastAsia" w:ascii="宋体" w:hAnsi="宋体"/>
          <w:b/>
          <w:color w:val="000000"/>
          <w:sz w:val="32"/>
        </w:rPr>
        <w:t>2.抽奖获得，抽奖可以抽到神兽印信、三国战记邀请函，奖池内分四种和三国相关的</w:t>
      </w:r>
      <w:r>
        <w:rPr>
          <w:rFonts w:hint="default" w:ascii="Calibri" w:hAnsi="Calibri"/>
          <w:b/>
          <w:color w:val="000000"/>
          <w:sz w:val="32"/>
        </w:rPr>
        <w:t>CDK</w:t>
      </w:r>
      <w:r>
        <w:rPr>
          <w:rFonts w:hint="eastAsia" w:ascii="宋体" w:hAnsi="宋体"/>
          <w:b/>
          <w:color w:val="000000"/>
          <w:sz w:val="32"/>
        </w:rPr>
        <w:t>。分别是：</w:t>
      </w:r>
      <w:r>
        <w:rPr>
          <w:rFonts w:hint="eastAsia" w:ascii="宋体" w:hAnsi="宋体"/>
          <w:b/>
          <w:color w:val="C00000"/>
          <w:sz w:val="32"/>
        </w:rPr>
        <w:t>25个神兽印信</w:t>
      </w:r>
      <w:r>
        <w:rPr>
          <w:rFonts w:hint="eastAsia" w:ascii="宋体" w:hAnsi="宋体"/>
          <w:b/>
          <w:color w:val="000000"/>
          <w:sz w:val="32"/>
        </w:rPr>
        <w:t>、</w:t>
      </w:r>
      <w:r>
        <w:rPr>
          <w:rFonts w:hint="eastAsia" w:ascii="宋体" w:hAnsi="宋体"/>
          <w:b/>
          <w:color w:val="C00000"/>
          <w:sz w:val="32"/>
        </w:rPr>
        <w:t>50个神兽印信</w:t>
      </w:r>
      <w:r>
        <w:rPr>
          <w:rFonts w:hint="eastAsia" w:ascii="宋体" w:hAnsi="宋体"/>
          <w:b/>
          <w:color w:val="000000"/>
          <w:sz w:val="32"/>
        </w:rPr>
        <w:t>、</w:t>
      </w:r>
      <w:r>
        <w:rPr>
          <w:rFonts w:hint="eastAsia" w:ascii="宋体" w:hAnsi="宋体"/>
          <w:b/>
          <w:color w:val="C00000"/>
          <w:sz w:val="32"/>
        </w:rPr>
        <w:t>10张三国战记邀请函</w:t>
      </w:r>
      <w:r>
        <w:rPr>
          <w:rFonts w:hint="eastAsia" w:ascii="宋体" w:hAnsi="宋体"/>
          <w:b/>
          <w:color w:val="000000"/>
          <w:sz w:val="32"/>
        </w:rPr>
        <w:t>、</w:t>
      </w:r>
      <w:r>
        <w:rPr>
          <w:rFonts w:hint="eastAsia" w:ascii="宋体" w:hAnsi="宋体"/>
          <w:b/>
          <w:color w:val="C00000"/>
          <w:sz w:val="32"/>
        </w:rPr>
        <w:t>20张三国战记邀请函</w:t>
      </w:r>
      <w:r>
        <w:rPr>
          <w:rFonts w:hint="eastAsia" w:ascii="宋体" w:hAnsi="宋体"/>
          <w:b/>
          <w:color w:val="000000"/>
          <w:sz w:val="32"/>
        </w:rPr>
        <w:t>、</w:t>
      </w:r>
      <w:r>
        <w:rPr>
          <w:rFonts w:hint="eastAsia" w:ascii="宋体" w:hAnsi="宋体"/>
          <w:b/>
          <w:color w:val="C00000"/>
          <w:sz w:val="32"/>
        </w:rPr>
        <w:t>神兽印信宝珠罐</w:t>
      </w:r>
    </w:p>
    <w:p>
      <w:pPr>
        <w:pStyle w:val="2"/>
        <w:rPr>
          <w:rFonts w:hint="default"/>
          <w:sz w:val="24"/>
        </w:rPr>
      </w:pPr>
      <w:r>
        <w:rPr>
          <w:rFonts w:hint="eastAsia" w:ascii="宋体" w:hAnsi="宋体"/>
          <w:b/>
          <w:color w:val="000000"/>
          <w:sz w:val="32"/>
        </w:rPr>
        <w:t>3.用别的一些方法可以获得小量的</w:t>
      </w:r>
      <w:r>
        <w:rPr>
          <w:rFonts w:hint="eastAsia" w:ascii="宋体" w:hAnsi="宋体"/>
          <w:b/>
          <w:color w:val="C00000"/>
          <w:sz w:val="32"/>
        </w:rPr>
        <w:t>神兽印信</w:t>
      </w:r>
      <w:r>
        <w:rPr>
          <w:rFonts w:hint="eastAsia" w:ascii="宋体" w:hAnsi="宋体"/>
          <w:b/>
          <w:color w:val="000000"/>
          <w:sz w:val="32"/>
        </w:rPr>
        <w:t>，也容我来一一列举！</w:t>
      </w:r>
    </w:p>
    <w:p>
      <w:pPr>
        <w:pStyle w:val="2"/>
        <w:rPr>
          <w:rFonts w:hint="default"/>
          <w:sz w:val="24"/>
        </w:rPr>
      </w:pPr>
      <w:r>
        <w:rPr>
          <w:rFonts w:hint="eastAsia" w:ascii="宋体" w:hAnsi="宋体"/>
          <w:b/>
          <w:color w:val="000000"/>
          <w:sz w:val="32"/>
        </w:rPr>
        <w:t>第一种办法就是刚刚说的“</w:t>
      </w:r>
      <w:r>
        <w:rPr>
          <w:rFonts w:hint="eastAsia" w:ascii="宋体" w:hAnsi="宋体"/>
          <w:b/>
          <w:color w:val="C00000"/>
          <w:sz w:val="32"/>
        </w:rPr>
        <w:t>强者之沼”</w:t>
      </w:r>
      <w:r>
        <w:rPr>
          <w:rFonts w:hint="eastAsia" w:ascii="宋体" w:hAnsi="宋体"/>
          <w:b/>
          <w:color w:val="000000"/>
          <w:sz w:val="32"/>
        </w:rPr>
        <w:t>副本，这个副本可以说是很万金油了</w:t>
      </w:r>
    </w:p>
    <w:p>
      <w:pPr>
        <w:pStyle w:val="2"/>
        <w:rPr>
          <w:rFonts w:hint="default"/>
          <w:sz w:val="24"/>
        </w:rPr>
      </w:pPr>
      <w:r>
        <w:rPr>
          <w:rFonts w:hint="eastAsia" w:ascii="宋体" w:hAnsi="宋体"/>
          <w:b/>
          <w:color w:val="000000"/>
          <w:sz w:val="32"/>
        </w:rPr>
        <w:t>第二种办法就是开启魔盒</w:t>
      </w:r>
    </w:p>
    <w:p>
      <w:pPr>
        <w:pStyle w:val="2"/>
        <w:rPr>
          <w:rFonts w:hint="default"/>
          <w:sz w:val="24"/>
        </w:rPr>
      </w:pPr>
      <w:r>
        <w:rPr>
          <w:rFonts w:hint="eastAsia" w:ascii="宋体" w:hAnsi="宋体"/>
          <w:b/>
          <w:color w:val="000000"/>
          <w:sz w:val="32"/>
        </w:rPr>
        <w:t>第三种办法就是每天晚上9点的在线福利也会获得，希望大家加油啊！</w:t>
      </w:r>
    </w:p>
    <w:p>
      <w:pPr>
        <w:pStyle w:val="2"/>
        <w:rPr>
          <w:rFonts w:hint="default"/>
          <w:sz w:val="24"/>
        </w:rPr>
      </w:pPr>
    </w:p>
    <w:p>
      <w:pPr>
        <w:pStyle w:val="2"/>
        <w:rPr>
          <w:rFonts w:hint="default"/>
          <w:sz w:val="24"/>
        </w:rPr>
      </w:pPr>
      <w:r>
        <w:rPr>
          <w:rFonts w:hint="eastAsia" w:ascii="宋体" w:hAnsi="宋体"/>
          <w:b/>
          <w:color w:val="000000"/>
          <w:sz w:val="32"/>
        </w:rPr>
        <w:t>次要材料：上级元素结晶也可在</w:t>
      </w:r>
      <w:r>
        <w:rPr>
          <w:rFonts w:hint="eastAsia" w:ascii="宋体" w:hAnsi="宋体"/>
          <w:b/>
          <w:color w:val="C00000"/>
          <w:sz w:val="32"/>
        </w:rPr>
        <w:t>赛丽亚</w:t>
      </w:r>
      <w:r>
        <w:rPr>
          <w:rFonts w:hint="eastAsia" w:ascii="宋体" w:hAnsi="宋体"/>
          <w:b/>
          <w:color w:val="000000"/>
          <w:sz w:val="32"/>
        </w:rPr>
        <w:t>处购买</w:t>
      </w:r>
    </w:p>
    <w:p>
      <w:pPr>
        <w:pStyle w:val="2"/>
        <w:rPr>
          <w:rFonts w:hint="default"/>
          <w:sz w:val="24"/>
        </w:rPr>
      </w:pPr>
    </w:p>
    <w:p>
      <w:pPr>
        <w:pStyle w:val="2"/>
        <w:rPr>
          <w:rFonts w:hint="default"/>
          <w:sz w:val="24"/>
        </w:rPr>
      </w:pPr>
    </w:p>
    <w:p>
      <w:pPr>
        <w:pStyle w:val="2"/>
        <w:rPr>
          <w:rFonts w:hint="default"/>
          <w:sz w:val="24"/>
        </w:rPr>
      </w:pPr>
      <w:r>
        <w:rPr>
          <w:rFonts w:hint="eastAsia" w:ascii="宋体" w:hAnsi="宋体"/>
          <w:b/>
          <w:color w:val="000000"/>
          <w:sz w:val="32"/>
        </w:rPr>
        <w:t>第四套装备我们俗称：</w:t>
      </w:r>
      <w:r>
        <w:rPr>
          <w:rFonts w:hint="eastAsia" w:ascii="宋体" w:hAnsi="宋体"/>
          <w:b/>
          <w:color w:val="C00000"/>
          <w:sz w:val="32"/>
        </w:rPr>
        <w:t>巨龙套</w:t>
      </w:r>
      <w:r>
        <w:rPr>
          <w:rFonts w:hint="eastAsia" w:ascii="宋体" w:hAnsi="宋体"/>
          <w:b/>
          <w:color w:val="000000"/>
          <w:sz w:val="32"/>
        </w:rPr>
        <w:t>。他是在</w:t>
      </w:r>
      <w:r>
        <w:rPr>
          <w:rFonts w:hint="eastAsia" w:ascii="宋体" w:hAnsi="宋体"/>
          <w:b/>
          <w:color w:val="C00000"/>
          <w:sz w:val="32"/>
        </w:rPr>
        <w:t>月溪镇</w:t>
      </w:r>
      <w:r>
        <w:rPr>
          <w:rFonts w:hint="eastAsia" w:ascii="宋体" w:hAnsi="宋体"/>
          <w:b/>
          <w:color w:val="000000"/>
          <w:sz w:val="32"/>
        </w:rPr>
        <w:t>的NPC</w:t>
      </w:r>
      <w:r>
        <w:rPr>
          <w:rFonts w:hint="eastAsia" w:ascii="宋体" w:hAnsi="宋体"/>
          <w:b/>
          <w:color w:val="C00000"/>
          <w:sz w:val="32"/>
        </w:rPr>
        <w:t>“白鸣”</w:t>
      </w:r>
      <w:r>
        <w:rPr>
          <w:rFonts w:hint="eastAsia" w:ascii="宋体" w:hAnsi="宋体"/>
          <w:b/>
          <w:color w:val="000000"/>
          <w:sz w:val="32"/>
        </w:rPr>
        <w:t>处进行制作的，如图所示，</w:t>
      </w:r>
      <w:r>
        <w:rPr>
          <w:rFonts w:hint="eastAsia" w:ascii="宋体" w:hAnsi="宋体"/>
          <w:b/>
          <w:color w:val="C00000"/>
          <w:sz w:val="32"/>
        </w:rPr>
        <w:t>白鸣</w:t>
      </w:r>
      <w:r>
        <w:rPr>
          <w:rFonts w:hint="eastAsia" w:ascii="宋体" w:hAnsi="宋体"/>
          <w:b/>
          <w:color w:val="000000"/>
          <w:sz w:val="32"/>
        </w:rPr>
        <w:t>在</w:t>
      </w:r>
      <w:r>
        <w:rPr>
          <w:rFonts w:hint="eastAsia" w:ascii="宋体" w:hAnsi="宋体"/>
          <w:b/>
          <w:color w:val="C00000"/>
          <w:sz w:val="32"/>
        </w:rPr>
        <w:t>月溪镇</w:t>
      </w:r>
      <w:r>
        <w:rPr>
          <w:rFonts w:hint="eastAsia" w:ascii="宋体" w:hAnsi="宋体"/>
          <w:b/>
          <w:color w:val="000000"/>
          <w:sz w:val="32"/>
        </w:rPr>
        <w:t>，出门右走。接取</w:t>
      </w:r>
      <w:r>
        <w:rPr>
          <w:rFonts w:hint="eastAsia" w:ascii="宋体" w:hAnsi="宋体"/>
          <w:b/>
          <w:color w:val="C00000"/>
          <w:sz w:val="32"/>
        </w:rPr>
        <w:t>巨龙门票兑换</w:t>
      </w:r>
      <w:r>
        <w:rPr>
          <w:rFonts w:hint="eastAsia" w:ascii="宋体" w:hAnsi="宋体"/>
          <w:b/>
          <w:color w:val="000000"/>
          <w:sz w:val="32"/>
        </w:rPr>
        <w:t>任务</w:t>
      </w:r>
    </w:p>
    <w:p>
      <w:pPr>
        <w:pStyle w:val="2"/>
        <w:rPr>
          <w:rFonts w:hint="default"/>
          <w:sz w:val="24"/>
        </w:rPr>
      </w:pPr>
      <w:r>
        <w:rPr>
          <w:rFonts w:hint="eastAsia" w:ascii="宋体" w:hAnsi="宋体"/>
          <w:b/>
          <w:color w:val="000000"/>
          <w:sz w:val="32"/>
        </w:rPr>
        <w:t>镇魂之石：打</w:t>
      </w:r>
      <w:r>
        <w:rPr>
          <w:rFonts w:hint="eastAsia" w:ascii="宋体" w:hAnsi="宋体"/>
          <w:b/>
          <w:color w:val="C00000"/>
          <w:sz w:val="32"/>
        </w:rPr>
        <w:t>魂图</w:t>
      </w:r>
      <w:r>
        <w:rPr>
          <w:rFonts w:hint="eastAsia" w:ascii="宋体" w:hAnsi="宋体"/>
          <w:b/>
          <w:color w:val="000000"/>
          <w:sz w:val="32"/>
        </w:rPr>
        <w:t>即可获得（</w:t>
      </w:r>
      <w:r>
        <w:rPr>
          <w:rFonts w:hint="eastAsia" w:ascii="宋体" w:hAnsi="宋体"/>
          <w:b/>
          <w:color w:val="C00000"/>
          <w:sz w:val="32"/>
        </w:rPr>
        <w:t>素喃出门右手</w:t>
      </w:r>
      <w:r>
        <w:rPr>
          <w:rFonts w:hint="eastAsia" w:ascii="宋体" w:hAnsi="宋体"/>
          <w:b/>
          <w:color w:val="000000"/>
          <w:sz w:val="32"/>
        </w:rPr>
        <w:t>紫色传送门）</w:t>
      </w:r>
    </w:p>
    <w:p>
      <w:pPr>
        <w:pStyle w:val="2"/>
        <w:rPr>
          <w:rFonts w:hint="default"/>
          <w:sz w:val="24"/>
        </w:rPr>
      </w:pPr>
      <w:r>
        <w:rPr>
          <w:rFonts w:hint="default"/>
          <w:sz w:val="24"/>
        </w:rPr>
        <w:drawing>
          <wp:inline distT="0" distB="0" distL="114300" distR="114300">
            <wp:extent cx="3009900" cy="2476500"/>
            <wp:effectExtent l="0" t="0" r="0" b="0"/>
            <wp:docPr id="25" name="图片 28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8" descr="IMG_27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4"/>
        </w:rPr>
        <w:drawing>
          <wp:inline distT="0" distB="0" distL="114300" distR="114300">
            <wp:extent cx="3419475" cy="3124200"/>
            <wp:effectExtent l="0" t="0" r="9525" b="0"/>
            <wp:docPr id="26" name="图片 29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9" descr="IMG_27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sz w:val="24"/>
        </w:rPr>
      </w:pPr>
      <w:r>
        <w:rPr>
          <w:rFonts w:hint="eastAsia" w:ascii="宋体" w:hAnsi="宋体"/>
          <w:b/>
          <w:color w:val="000000"/>
          <w:sz w:val="32"/>
        </w:rPr>
        <w:t>未精炼的念气结晶：三个</w:t>
      </w:r>
      <w:r>
        <w:rPr>
          <w:rFonts w:hint="eastAsia" w:ascii="宋体" w:hAnsi="宋体"/>
          <w:b/>
          <w:color w:val="C00000"/>
          <w:sz w:val="32"/>
        </w:rPr>
        <w:t>巨龙副本</w:t>
      </w:r>
      <w:r>
        <w:rPr>
          <w:rFonts w:hint="eastAsia" w:ascii="宋体" w:hAnsi="宋体"/>
          <w:b/>
          <w:color w:val="000000"/>
          <w:sz w:val="32"/>
        </w:rPr>
        <w:t>都可获得</w:t>
      </w:r>
    </w:p>
    <w:p>
      <w:pPr>
        <w:pStyle w:val="2"/>
        <w:rPr>
          <w:rFonts w:hint="default"/>
          <w:sz w:val="24"/>
        </w:rPr>
      </w:pPr>
      <w:r>
        <w:rPr>
          <w:rFonts w:hint="eastAsia" w:ascii="宋体" w:hAnsi="宋体"/>
          <w:b/>
          <w:color w:val="000000"/>
          <w:sz w:val="32"/>
        </w:rPr>
        <w:t>念气矿石碎片：接取白鸣左手NPC</w:t>
      </w:r>
      <w:r>
        <w:rPr>
          <w:rFonts w:hint="eastAsia" w:ascii="宋体" w:hAnsi="宋体"/>
          <w:b/>
          <w:color w:val="C00000"/>
          <w:sz w:val="32"/>
        </w:rPr>
        <w:t>念气达人九龙</w:t>
      </w:r>
      <w:r>
        <w:rPr>
          <w:rFonts w:hint="eastAsia" w:ascii="宋体" w:hAnsi="宋体"/>
          <w:b/>
          <w:color w:val="000000"/>
          <w:sz w:val="32"/>
        </w:rPr>
        <w:t>的委托任务即可获得</w:t>
      </w:r>
    </w:p>
    <w:p>
      <w:pPr>
        <w:pStyle w:val="2"/>
        <w:rPr>
          <w:rFonts w:hint="default"/>
          <w:sz w:val="24"/>
        </w:rPr>
      </w:pPr>
      <w:r>
        <w:rPr>
          <w:rFonts w:hint="eastAsia" w:ascii="宋体" w:hAnsi="宋体"/>
          <w:b/>
          <w:color w:val="000000"/>
          <w:sz w:val="32"/>
        </w:rPr>
        <w:t>灵魂晶石：找</w:t>
      </w:r>
      <w:r>
        <w:rPr>
          <w:rFonts w:hint="eastAsia" w:ascii="宋体" w:hAnsi="宋体"/>
          <w:b/>
          <w:color w:val="C00000"/>
          <w:sz w:val="32"/>
        </w:rPr>
        <w:t>赛丽亚</w:t>
      </w:r>
      <w:r>
        <w:rPr>
          <w:rFonts w:hint="eastAsia" w:ascii="宋体" w:hAnsi="宋体"/>
          <w:b/>
          <w:color w:val="000000"/>
          <w:sz w:val="32"/>
        </w:rPr>
        <w:t>买或在</w:t>
      </w:r>
      <w:r>
        <w:rPr>
          <w:rFonts w:hint="eastAsia" w:ascii="宋体" w:hAnsi="宋体"/>
          <w:b/>
          <w:color w:val="C00000"/>
          <w:sz w:val="32"/>
        </w:rPr>
        <w:t>赫顿玛尔</w:t>
      </w:r>
      <w:r>
        <w:rPr>
          <w:rFonts w:hint="eastAsia" w:ascii="宋体" w:hAnsi="宋体"/>
          <w:b/>
          <w:color w:val="000000"/>
          <w:sz w:val="32"/>
        </w:rPr>
        <w:t>挑战</w:t>
      </w:r>
      <w:r>
        <w:rPr>
          <w:rFonts w:hint="eastAsia" w:ascii="宋体" w:hAnsi="宋体"/>
          <w:b/>
          <w:color w:val="C00000"/>
          <w:sz w:val="32"/>
        </w:rPr>
        <w:t>堕落的盗贼</w:t>
      </w:r>
    </w:p>
    <w:p>
      <w:pPr>
        <w:pStyle w:val="2"/>
        <w:rPr>
          <w:rFonts w:hint="default"/>
          <w:sz w:val="24"/>
        </w:rPr>
      </w:pPr>
      <w:r>
        <w:rPr>
          <w:rFonts w:hint="eastAsia" w:ascii="宋体" w:hAnsi="宋体"/>
          <w:b/>
          <w:color w:val="000000"/>
          <w:sz w:val="32"/>
        </w:rPr>
        <w:t>灵魂之痕：打</w:t>
      </w:r>
      <w:r>
        <w:rPr>
          <w:rFonts w:hint="eastAsia" w:ascii="宋体" w:hAnsi="宋体"/>
          <w:b/>
          <w:color w:val="C00000"/>
          <w:sz w:val="32"/>
        </w:rPr>
        <w:t>魂图</w:t>
      </w:r>
      <w:r>
        <w:rPr>
          <w:rFonts w:hint="eastAsia" w:ascii="宋体" w:hAnsi="宋体"/>
          <w:b/>
          <w:color w:val="000000"/>
          <w:sz w:val="32"/>
        </w:rPr>
        <w:t>即可获得（</w:t>
      </w:r>
      <w:r>
        <w:rPr>
          <w:rFonts w:hint="eastAsia" w:ascii="宋体" w:hAnsi="宋体"/>
          <w:b/>
          <w:color w:val="C00000"/>
          <w:sz w:val="32"/>
        </w:rPr>
        <w:t>素喃出门右手</w:t>
      </w:r>
      <w:r>
        <w:rPr>
          <w:rFonts w:hint="eastAsia" w:ascii="宋体" w:hAnsi="宋体"/>
          <w:b/>
          <w:color w:val="000000"/>
          <w:sz w:val="32"/>
        </w:rPr>
        <w:t>紫色传送门）</w:t>
      </w:r>
    </w:p>
    <w:p>
      <w:pPr>
        <w:pStyle w:val="2"/>
        <w:rPr>
          <w:rFonts w:hint="default"/>
          <w:sz w:val="24"/>
        </w:rPr>
      </w:pPr>
    </w:p>
    <w:p>
      <w:pPr>
        <w:pStyle w:val="2"/>
        <w:rPr>
          <w:rFonts w:hint="default"/>
          <w:sz w:val="24"/>
        </w:rPr>
      </w:pPr>
      <w:r>
        <w:rPr>
          <w:rFonts w:hint="eastAsia" w:ascii="宋体" w:hAnsi="宋体"/>
          <w:b/>
          <w:color w:val="000000"/>
          <w:sz w:val="32"/>
        </w:rPr>
        <w:t>第五套装备我们俗称：</w:t>
      </w:r>
      <w:r>
        <w:rPr>
          <w:rFonts w:hint="eastAsia" w:ascii="宋体" w:hAnsi="宋体"/>
          <w:b/>
          <w:color w:val="C00000"/>
          <w:sz w:val="32"/>
        </w:rPr>
        <w:t>真巨龙套</w:t>
      </w:r>
      <w:r>
        <w:rPr>
          <w:rFonts w:hint="eastAsia" w:ascii="宋体" w:hAnsi="宋体"/>
          <w:b/>
          <w:color w:val="000000"/>
          <w:sz w:val="32"/>
        </w:rPr>
        <w:t>，他是在</w:t>
      </w:r>
      <w:r>
        <w:rPr>
          <w:rFonts w:hint="eastAsia" w:ascii="宋体" w:hAnsi="宋体"/>
          <w:b/>
          <w:color w:val="C00000"/>
          <w:sz w:val="32"/>
        </w:rPr>
        <w:t>赫顿玛尔</w:t>
      </w:r>
      <w:r>
        <w:rPr>
          <w:rFonts w:hint="eastAsia" w:ascii="宋体" w:hAnsi="宋体"/>
          <w:b/>
          <w:color w:val="000000"/>
          <w:sz w:val="32"/>
        </w:rPr>
        <w:t>的NPC</w:t>
      </w:r>
      <w:r>
        <w:rPr>
          <w:rFonts w:hint="eastAsia" w:ascii="宋体" w:hAnsi="宋体"/>
          <w:b/>
          <w:color w:val="C00000"/>
          <w:sz w:val="32"/>
        </w:rPr>
        <w:t>“格林·林德”</w:t>
      </w:r>
      <w:r>
        <w:rPr>
          <w:rFonts w:hint="eastAsia" w:ascii="宋体" w:hAnsi="宋体"/>
          <w:b/>
          <w:color w:val="000000"/>
          <w:sz w:val="32"/>
        </w:rPr>
        <w:t>处进行制作的</w:t>
      </w:r>
    </w:p>
    <w:p>
      <w:pPr>
        <w:pStyle w:val="2"/>
        <w:rPr>
          <w:rFonts w:hint="default"/>
          <w:sz w:val="24"/>
        </w:rPr>
      </w:pPr>
      <w:r>
        <w:rPr>
          <w:rFonts w:hint="default"/>
          <w:sz w:val="24"/>
        </w:rPr>
        <w:drawing>
          <wp:inline distT="0" distB="0" distL="114300" distR="114300">
            <wp:extent cx="4067175" cy="3629025"/>
            <wp:effectExtent l="0" t="0" r="9525" b="9525"/>
            <wp:docPr id="27" name="图片 30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0" descr="IMG_27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sz w:val="24"/>
        </w:rPr>
      </w:pPr>
    </w:p>
    <w:p>
      <w:pPr>
        <w:pStyle w:val="2"/>
        <w:rPr>
          <w:rFonts w:hint="default"/>
          <w:sz w:val="24"/>
        </w:rPr>
      </w:pPr>
      <w:r>
        <w:rPr>
          <w:rFonts w:hint="eastAsia" w:ascii="宋体" w:hAnsi="宋体"/>
          <w:b/>
          <w:color w:val="000000"/>
          <w:sz w:val="32"/>
        </w:rPr>
        <w:t>真龙之魂：此处副本，</w:t>
      </w:r>
      <w:r>
        <w:rPr>
          <w:rFonts w:hint="eastAsia" w:ascii="宋体" w:hAnsi="宋体"/>
          <w:b/>
          <w:color w:val="C00000"/>
          <w:sz w:val="32"/>
        </w:rPr>
        <w:t>秘密之森</w:t>
      </w:r>
      <w:r>
        <w:rPr>
          <w:rFonts w:hint="eastAsia" w:ascii="宋体" w:hAnsi="宋体"/>
          <w:b/>
          <w:color w:val="000000"/>
          <w:sz w:val="32"/>
        </w:rPr>
        <w:t>任务奖励与副本掉落</w:t>
      </w:r>
    </w:p>
    <w:p>
      <w:pPr>
        <w:pStyle w:val="2"/>
        <w:rPr>
          <w:rFonts w:hint="default"/>
          <w:sz w:val="24"/>
        </w:rPr>
      </w:pPr>
      <w:r>
        <w:rPr>
          <w:rFonts w:hint="eastAsia" w:ascii="宋体" w:hAnsi="宋体"/>
          <w:b/>
          <w:color w:val="000000"/>
          <w:sz w:val="32"/>
        </w:rPr>
        <w:t>左右槽可以先刷格兰之火，可以刷到很多过渡的左右槽，毕业在赫顿玛尔的NPC</w:t>
      </w:r>
      <w:r>
        <w:rPr>
          <w:rFonts w:hint="eastAsia" w:ascii="宋体" w:hAnsi="宋体"/>
          <w:b/>
          <w:color w:val="C00000"/>
          <w:sz w:val="32"/>
        </w:rPr>
        <w:t>“格林·林德”</w:t>
      </w:r>
    </w:p>
    <w:p>
      <w:pPr>
        <w:pStyle w:val="2"/>
        <w:rPr>
          <w:rFonts w:hint="default"/>
          <w:sz w:val="24"/>
        </w:rPr>
      </w:pPr>
      <w:r>
        <w:rPr>
          <w:rFonts w:hint="default"/>
          <w:sz w:val="24"/>
        </w:rPr>
        <w:drawing>
          <wp:inline distT="0" distB="0" distL="114300" distR="114300">
            <wp:extent cx="4067175" cy="3629025"/>
            <wp:effectExtent l="0" t="0" r="9525" b="9525"/>
            <wp:docPr id="28" name="图片 31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1" descr="IMG_27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sz w:val="24"/>
        </w:rPr>
      </w:pPr>
    </w:p>
    <w:p>
      <w:pPr>
        <w:pStyle w:val="2"/>
        <w:rPr>
          <w:rFonts w:hint="default"/>
          <w:sz w:val="24"/>
        </w:rPr>
      </w:pPr>
      <w:r>
        <w:rPr>
          <w:rFonts w:hint="eastAsia" w:ascii="宋体" w:hAnsi="宋体"/>
          <w:b/>
          <w:color w:val="000000"/>
          <w:sz w:val="32"/>
        </w:rPr>
        <w:t>首饰可以先刷格兰之火，可以刷到很多过渡的首饰，也可以用异界首饰或者卡修斯首饰进行过渡，都是很不错的选择，然后就是做巨龙首饰，当你开始做这些的时候，你已经是个大佬了，我就不多说了，自行探索即可！在赫顿玛尔的NPC</w:t>
      </w:r>
      <w:r>
        <w:rPr>
          <w:rFonts w:hint="eastAsia" w:ascii="宋体" w:hAnsi="宋体"/>
          <w:b/>
          <w:color w:val="C00000"/>
          <w:sz w:val="32"/>
        </w:rPr>
        <w:t>“维尔·克鲁”</w:t>
      </w:r>
      <w:r>
        <w:rPr>
          <w:rFonts w:hint="eastAsia" w:ascii="宋体" w:hAnsi="宋体"/>
          <w:b/>
          <w:color w:val="000000"/>
          <w:sz w:val="32"/>
        </w:rPr>
        <w:t>可以做</w:t>
      </w:r>
      <w:r>
        <w:rPr>
          <w:rFonts w:hint="eastAsia" w:ascii="宋体" w:hAnsi="宋体"/>
          <w:b/>
          <w:color w:val="C00000"/>
          <w:sz w:val="32"/>
        </w:rPr>
        <w:t>工会首饰，</w:t>
      </w:r>
      <w:r>
        <w:rPr>
          <w:rFonts w:hint="eastAsia" w:ascii="宋体" w:hAnsi="宋体"/>
          <w:b/>
          <w:color w:val="000000"/>
          <w:sz w:val="32"/>
        </w:rPr>
        <w:t>咱们服是老G自己写的版本，所以有任何问题都可以来问老</w:t>
      </w:r>
      <w:r>
        <w:rPr>
          <w:rFonts w:hint="default" w:ascii="Calibri" w:hAnsi="Calibri"/>
          <w:b/>
          <w:color w:val="000000"/>
          <w:sz w:val="32"/>
        </w:rPr>
        <w:t>G</w:t>
      </w:r>
      <w:r>
        <w:rPr>
          <w:rFonts w:hint="eastAsia" w:ascii="宋体" w:hAnsi="宋体"/>
          <w:b/>
          <w:color w:val="000000"/>
          <w:sz w:val="32"/>
        </w:rPr>
        <w:t>，老</w:t>
      </w:r>
      <w:r>
        <w:rPr>
          <w:rFonts w:hint="default" w:ascii="Calibri" w:hAnsi="Calibri"/>
          <w:b/>
          <w:color w:val="000000"/>
          <w:sz w:val="32"/>
        </w:rPr>
        <w:t>G</w:t>
      </w:r>
      <w:r>
        <w:rPr>
          <w:rFonts w:hint="eastAsia" w:ascii="宋体" w:hAnsi="宋体"/>
          <w:b/>
          <w:color w:val="000000"/>
          <w:sz w:val="32"/>
        </w:rPr>
        <w:t>就是万事通，啥都知道，多的不说了，直接看图即可！</w:t>
      </w:r>
    </w:p>
    <w:p>
      <w:pPr>
        <w:pStyle w:val="2"/>
        <w:jc w:val="left"/>
        <w:rPr>
          <w:rFonts w:hint="default"/>
          <w:sz w:val="24"/>
        </w:rPr>
      </w:pPr>
      <w:r>
        <w:rPr>
          <w:rFonts w:hint="default"/>
          <w:sz w:val="24"/>
        </w:rPr>
        <w:drawing>
          <wp:inline distT="0" distB="0" distL="114300" distR="114300">
            <wp:extent cx="3114675" cy="3543300"/>
            <wp:effectExtent l="0" t="0" r="9525" b="0"/>
            <wp:docPr id="29" name="图片 33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3" descr="IMG_28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sz w:val="21"/>
          <w:lang w:val="en-US" w:eastAsia="zh-CN"/>
        </w:rPr>
      </w:pPr>
    </w:p>
    <w:sectPr>
      <w:pgSz w:w="12240" w:h="15840"/>
      <w:pgMar w:top="1440" w:right="1800" w:bottom="1440" w:left="1800" w:header="720" w:footer="720" w:gutter="0"/>
      <w:lnNumType w:countBy="0" w:distance="36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2D7ACC5"/>
    <w:multiLevelType w:val="multilevel"/>
    <w:tmpl w:val="82D7ACC5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sz w:val="24"/>
        <w:u w:val="none" w:color="auto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hint="default"/>
        <w:sz w:val="24"/>
        <w:u w:val="none" w:color="auto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hint="default"/>
        <w:sz w:val="24"/>
        <w:u w:val="none" w:color="auto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rFonts w:hint="default"/>
        <w:sz w:val="24"/>
        <w:u w:val="none" w:color="auto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rFonts w:hint="default"/>
        <w:sz w:val="24"/>
        <w:u w:val="none" w:color="auto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rFonts w:hint="default"/>
        <w:sz w:val="24"/>
        <w:u w:val="none" w:color="auto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rFonts w:hint="default"/>
        <w:sz w:val="24"/>
        <w:u w:val="none" w:color="auto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rFonts w:hint="default"/>
        <w:sz w:val="24"/>
        <w:u w:val="none" w:color="auto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rFonts w:hint="default"/>
        <w:sz w:val="24"/>
        <w:u w:val="none" w:color="auto"/>
      </w:rPr>
    </w:lvl>
  </w:abstractNum>
  <w:abstractNum w:abstractNumId="1">
    <w:nsid w:val="A1C07B54"/>
    <w:multiLevelType w:val="multilevel"/>
    <w:tmpl w:val="A1C07B54"/>
    <w:lvl w:ilvl="0" w:tentative="0">
      <w:start w:val="3"/>
      <w:numFmt w:val="decimal"/>
      <w:lvlText w:val="%1."/>
      <w:lvlJc w:val="left"/>
      <w:pPr>
        <w:tabs>
          <w:tab w:val="left" w:pos="312"/>
        </w:tabs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360"/>
  <w:drawingGridHorizontalSpacing w:val="120"/>
  <w:drawingGridVerticalSpacing w:val="120"/>
  <w:displayHorizontalDrawingGridEvery w:val="1"/>
  <w:displayVerticalDrawingGridEvery w:val="1"/>
  <w:doNotUseMarginsForDrawingGridOrigin w:val="1"/>
  <w:drawingGridHorizontalOrigin w:val="1701"/>
  <w:drawingGridVerticalOrigin w:val="1984"/>
  <w:doNotShadeFormData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E103A19"/>
    <w:rsid w:val="2CCF719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nhideWhenUsed="0" w:uiPriority="99" w:semiHidden="0" w:name="heading 4"/>
    <w:lsdException w:qFormat="1" w:unhideWhenUsed="0" w:uiPriority="99" w:semiHidden="0" w:name="heading 5"/>
    <w:lsdException w:qFormat="1" w:unhideWhenUsed="0" w:uiPriority="99" w:semiHidden="0" w:name="heading 6"/>
    <w:lsdException w:qFormat="1" w:unhideWhenUsed="0" w:uiPriority="99" w:semiHidden="0" w:name="heading 7"/>
    <w:lsdException w:qFormat="1" w:unhideWhenUsed="0" w:uiPriority="99" w:semiHidden="0" w:name="heading 8"/>
    <w:lsdException w:qFormat="1" w:unhideWhenUsed="0" w:uiPriority="99" w:semiHidden="0" w:name="heading 9"/>
    <w:lsdException w:qFormat="1" w:unhideWhenUsed="0" w:uiPriority="99" w:semiHidden="0" w:name="index 1"/>
    <w:lsdException w:qFormat="1" w:unhideWhenUsed="0" w:uiPriority="99" w:semiHidden="0" w:name="index 2"/>
    <w:lsdException w:qFormat="1" w:unhideWhenUsed="0" w:uiPriority="99" w:semiHidden="0" w:name="index 3"/>
    <w:lsdException w:qFormat="1" w:unhideWhenUsed="0" w:uiPriority="99" w:semiHidden="0" w:name="index 4"/>
    <w:lsdException w:qFormat="1" w:unhideWhenUsed="0" w:uiPriority="99" w:semiHidden="0" w:name="index 5"/>
    <w:lsdException w:qFormat="1" w:unhideWhenUsed="0" w:uiPriority="99" w:semiHidden="0" w:name="index 6"/>
    <w:lsdException w:qFormat="1" w:unhideWhenUsed="0" w:uiPriority="99" w:semiHidden="0" w:name="index 7"/>
    <w:lsdException w:qFormat="1" w:unhideWhenUsed="0" w:uiPriority="99" w:semiHidden="0" w:name="index 8"/>
    <w:lsdException w:qFormat="1" w:unhideWhenUsed="0" w:uiPriority="99" w:semiHidden="0" w:name="index 9"/>
    <w:lsdException w:qFormat="1" w:unhideWhenUsed="0" w:uiPriority="99" w:semiHidden="0" w:name="toc 1"/>
    <w:lsdException w:qFormat="1" w:unhideWhenUsed="0" w:uiPriority="99" w:semiHidden="0" w:name="toc 2"/>
    <w:lsdException w:qFormat="1" w:unhideWhenUsed="0" w:uiPriority="99" w:semiHidden="0" w:name="toc 3"/>
    <w:lsdException w:qFormat="1" w:unhideWhenUsed="0" w:uiPriority="99" w:semiHidden="0" w:name="toc 4"/>
    <w:lsdException w:qFormat="1" w:unhideWhenUsed="0" w:uiPriority="99" w:semiHidden="0" w:name="toc 5"/>
    <w:lsdException w:qFormat="1" w:unhideWhenUsed="0" w:uiPriority="99" w:semiHidden="0" w:name="toc 6"/>
    <w:lsdException w:qFormat="1" w:unhideWhenUsed="0" w:uiPriority="99" w:semiHidden="0" w:name="toc 7"/>
    <w:lsdException w:qFormat="1" w:unhideWhenUsed="0" w:uiPriority="99" w:semiHidden="0" w:name="toc 8"/>
    <w:lsdException w:qFormat="1" w:unhideWhenUsed="0" w:uiPriority="99" w:semiHidden="0" w:name="toc 9"/>
    <w:lsdException w:qFormat="1" w:unhideWhenUsed="0" w:uiPriority="99" w:semiHidden="0" w:name="Normal Indent"/>
    <w:lsdException w:qFormat="1" w:unhideWhenUsed="0" w:uiPriority="99" w:semiHidden="0" w:name="footnote text"/>
    <w:lsdException w:qFormat="1" w:unhideWhenUsed="0" w:uiPriority="99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99" w:semiHidden="0" w:name="index heading"/>
    <w:lsdException w:qFormat="1" w:unhideWhenUsed="0" w:uiPriority="99" w:semiHidden="0" w:name="caption"/>
    <w:lsdException w:qFormat="1" w:unhideWhenUsed="0" w:uiPriority="99" w:semiHidden="0" w:name="table of figures"/>
    <w:lsdException w:qFormat="1" w:unhideWhenUsed="0" w:uiPriority="99" w:semiHidden="0" w:name="envelope address"/>
    <w:lsdException w:qFormat="1" w:unhideWhenUsed="0" w:uiPriority="99" w:semiHidden="0" w:name="envelope return"/>
    <w:lsdException w:qFormat="1" w:unhideWhenUsed="0" w:uiPriority="99" w:semiHidden="0" w:name="footnote reference"/>
    <w:lsdException w:qFormat="1" w:unhideWhenUsed="0" w:uiPriority="99" w:semiHidden="0" w:name="annotation reference"/>
    <w:lsdException w:qFormat="1" w:unhideWhenUsed="0" w:uiPriority="99" w:semiHidden="0" w:name="line number"/>
    <w:lsdException w:qFormat="1" w:unhideWhenUsed="0" w:uiPriority="99" w:semiHidden="0" w:name="page number"/>
    <w:lsdException w:qFormat="1" w:unhideWhenUsed="0" w:uiPriority="99" w:semiHidden="0" w:name="endnote reference"/>
    <w:lsdException w:qFormat="1" w:unhideWhenUsed="0" w:uiPriority="99" w:semiHidden="0" w:name="endnote text"/>
    <w:lsdException w:qFormat="1" w:unhideWhenUsed="0" w:uiPriority="99" w:semiHidden="0" w:name="table of authorities"/>
    <w:lsdException w:qFormat="1" w:unhideWhenUsed="0" w:uiPriority="99" w:semiHidden="0" w:name="macro"/>
    <w:lsdException w:qFormat="1" w:unhideWhenUsed="0" w:uiPriority="99" w:semiHidden="0" w:name="toa heading"/>
    <w:lsdException w:qFormat="1" w:unhideWhenUsed="0" w:uiPriority="99" w:semiHidden="0" w:name="List"/>
    <w:lsdException w:qFormat="1" w:unhideWhenUsed="0" w:uiPriority="99" w:semiHidden="0" w:name="List Bullet"/>
    <w:lsdException w:qFormat="1" w:unhideWhenUsed="0" w:uiPriority="99" w:semiHidden="0" w:name="List Number"/>
    <w:lsdException w:qFormat="1" w:unhideWhenUsed="0" w:uiPriority="99" w:semiHidden="0" w:name="List 2"/>
    <w:lsdException w:qFormat="1" w:unhideWhenUsed="0" w:uiPriority="99" w:semiHidden="0" w:name="List 3"/>
    <w:lsdException w:qFormat="1" w:unhideWhenUsed="0" w:uiPriority="99" w:semiHidden="0" w:name="List 4"/>
    <w:lsdException w:qFormat="1" w:unhideWhenUsed="0" w:uiPriority="99" w:semiHidden="0" w:name="List 5"/>
    <w:lsdException w:qFormat="1" w:unhideWhenUsed="0" w:uiPriority="99" w:semiHidden="0" w:name="List Bullet 2"/>
    <w:lsdException w:qFormat="1" w:unhideWhenUsed="0" w:uiPriority="99" w:semiHidden="0" w:name="List Bullet 3"/>
    <w:lsdException w:qFormat="1" w:unhideWhenUsed="0" w:uiPriority="99" w:semiHidden="0" w:name="List Bullet 4"/>
    <w:lsdException w:qFormat="1" w:unhideWhenUsed="0" w:uiPriority="99" w:semiHidden="0" w:name="List Bullet 5"/>
    <w:lsdException w:qFormat="1" w:unhideWhenUsed="0" w:uiPriority="99" w:semiHidden="0" w:name="List Number 2"/>
    <w:lsdException w:qFormat="1" w:unhideWhenUsed="0" w:uiPriority="99" w:semiHidden="0" w:name="List Number 3"/>
    <w:lsdException w:qFormat="1" w:unhideWhenUsed="0" w:uiPriority="99" w:semiHidden="0" w:name="List Number 4"/>
    <w:lsdException w:qFormat="1" w:unhideWhenUsed="0" w:uiPriority="99" w:semiHidden="0" w:name="List Number 5"/>
    <w:lsdException w:qFormat="1" w:unhideWhenUsed="0" w:uiPriority="99" w:semiHidden="0" w:name="Title"/>
    <w:lsdException w:qFormat="1" w:unhideWhenUsed="0" w:uiPriority="99" w:semiHidden="0" w:name="Closing"/>
    <w:lsdException w:qFormat="1" w:unhideWhenUsed="0" w:uiPriority="99" w:semiHidden="0" w:name="Signature"/>
    <w:lsdException w:uiPriority="99" w:semiHidden="0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qFormat="1" w:unhideWhenUsed="0" w:uiPriority="99" w:semiHidden="0" w:name="List Continue"/>
    <w:lsdException w:qFormat="1" w:unhideWhenUsed="0" w:uiPriority="99" w:semiHidden="0" w:name="List Continue 2"/>
    <w:lsdException w:qFormat="1" w:unhideWhenUsed="0" w:uiPriority="99" w:semiHidden="0" w:name="List Continue 3"/>
    <w:lsdException w:qFormat="1" w:unhideWhenUsed="0" w:uiPriority="99" w:semiHidden="0" w:name="List Continue 4"/>
    <w:lsdException w:qFormat="1" w:unhideWhenUsed="0" w:uiPriority="99" w:semiHidden="0" w:name="List Continue 5"/>
    <w:lsdException w:qFormat="1" w:unhideWhenUsed="0" w:uiPriority="99" w:semiHidden="0" w:name="Message Header"/>
    <w:lsdException w:qFormat="1" w:unhideWhenUsed="0" w:uiPriority="99" w:semiHidden="0" w:name="Subtitle"/>
    <w:lsdException w:qFormat="1" w:unhideWhenUsed="0" w:uiPriority="99" w:semiHidden="0" w:name="Salutation"/>
    <w:lsdException w:qFormat="1" w:unhideWhenUsed="0" w:uiPriority="99" w:semiHidden="0" w:name="Date"/>
    <w:lsdException w:qFormat="1" w:unhideWhenUsed="0" w:uiPriority="99" w:semiHidden="0" w:name="Body Text First Indent"/>
    <w:lsdException w:qFormat="1" w:unhideWhenUsed="0" w:uiPriority="99" w:semiHidden="0" w:name="Body Text First Indent 2"/>
    <w:lsdException w:qFormat="1" w:unhideWhenUsed="0" w:uiPriority="99" w:semiHidden="0" w:name="Note Heading"/>
    <w:lsdException w:qFormat="1" w:unhideWhenUsed="0" w:uiPriority="99" w:semiHidden="0" w:name="Body Text 2"/>
    <w:lsdException w:qFormat="1" w:unhideWhenUsed="0" w:uiPriority="99" w:semiHidden="0" w:name="Body Text 3"/>
    <w:lsdException w:qFormat="1" w:unhideWhenUsed="0" w:uiPriority="99" w:semiHidden="0" w:name="Body Text Indent 2"/>
    <w:lsdException w:qFormat="1" w:unhideWhenUsed="0" w:uiPriority="99" w:semiHidden="0" w:name="Body Text Indent 3"/>
    <w:lsdException w:qFormat="1" w:unhideWhenUsed="0" w:uiPriority="99" w:semiHidden="0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99" w:semiHidden="0" w:name="Strong"/>
    <w:lsdException w:qFormat="1" w:unhideWhenUsed="0" w:uiPriority="99" w:semiHidden="0" w:name="Emphasis"/>
    <w:lsdException w:qFormat="1" w:unhideWhenUsed="0" w:uiPriority="99" w:semiHidden="0" w:name="Document Map"/>
    <w:lsdException w:qFormat="1" w:unhideWhenUsed="0" w:uiPriority="99" w:semiHidden="0" w:name="Plain Text"/>
    <w:lsdException w:qFormat="1" w:unhideWhenUsed="0" w:uiPriority="99" w:semiHidden="0" w:name="E-mail Signature"/>
    <w:lsdException w:uiPriority="99" w:semiHidden="0" w:name="Normal (Web)"/>
    <w:lsdException w:qFormat="1" w:unhideWhenUsed="0" w:uiPriority="99" w:semiHidden="0" w:name="HTML Acronym"/>
    <w:lsdException w:qFormat="1" w:unhideWhenUsed="0" w:uiPriority="99" w:semiHidden="0" w:name="HTML Address"/>
    <w:lsdException w:qFormat="1" w:unhideWhenUsed="0" w:uiPriority="99" w:semiHidden="0" w:name="HTML Cite"/>
    <w:lsdException w:qFormat="1" w:unhideWhenUsed="0" w:uiPriority="99" w:semiHidden="0" w:name="HTML Code"/>
    <w:lsdException w:qFormat="1" w:unhideWhenUsed="0" w:uiPriority="99" w:semiHidden="0" w:name="HTML Definition"/>
    <w:lsdException w:qFormat="1" w:unhideWhenUsed="0" w:uiPriority="99" w:semiHidden="0" w:name="HTML Keyboard"/>
    <w:lsdException w:qFormat="1" w:unhideWhenUsed="0" w:uiPriority="99" w:semiHidden="0" w:name="HTML Preformatted"/>
    <w:lsdException w:qFormat="1" w:unhideWhenUsed="0" w:uiPriority="99" w:semiHidden="0" w:name="HTML Sample"/>
    <w:lsdException w:qFormat="1" w:unhideWhenUsed="0" w:uiPriority="99" w:semiHidden="0" w:name="HTML Typewriter"/>
    <w:lsdException w:qFormat="1" w:unhideWhenUsed="0" w:uiPriority="99" w:semiHidden="0" w:name="HTML Variable"/>
    <w:lsdException w:qFormat="1" w:unhideWhenUsed="0" w:uiPriority="99" w:semiHidden="0" w:name="Normal Table"/>
    <w:lsdException w:qFormat="1" w:unhideWhenUsed="0" w:uiPriority="99" w:semiHidden="0" w:name="annotation subject"/>
    <w:lsdException w:qFormat="1" w:unhideWhenUsed="0" w:uiPriority="99" w:semiHidden="0" w:name="Table Simple 1"/>
    <w:lsdException w:qFormat="1" w:unhideWhenUsed="0" w:uiPriority="99" w:semiHidden="0" w:name="Table Simple 2"/>
    <w:lsdException w:qFormat="1" w:unhideWhenUsed="0" w:uiPriority="99" w:semiHidden="0" w:name="Table Simple 3"/>
    <w:lsdException w:qFormat="1" w:unhideWhenUsed="0" w:uiPriority="99" w:semiHidden="0" w:name="Table Classic 1"/>
    <w:lsdException w:qFormat="1" w:unhideWhenUsed="0" w:uiPriority="99" w:semiHidden="0" w:name="Table Classic 2"/>
    <w:lsdException w:qFormat="1" w:unhideWhenUsed="0" w:uiPriority="99" w:semiHidden="0" w:name="Table Classic 3"/>
    <w:lsdException w:qFormat="1" w:unhideWhenUsed="0" w:uiPriority="99" w:semiHidden="0" w:name="Table Classic 4"/>
    <w:lsdException w:qFormat="1" w:unhideWhenUsed="0" w:uiPriority="99" w:semiHidden="0" w:name="Table Colorful 1"/>
    <w:lsdException w:qFormat="1" w:unhideWhenUsed="0" w:uiPriority="99" w:semiHidden="0" w:name="Table Colorful 2"/>
    <w:lsdException w:qFormat="1" w:unhideWhenUsed="0" w:uiPriority="99" w:semiHidden="0" w:name="Table Colorful 3"/>
    <w:lsdException w:qFormat="1" w:unhideWhenUsed="0" w:uiPriority="99" w:semiHidden="0" w:name="Table Columns 1"/>
    <w:lsdException w:qFormat="1" w:unhideWhenUsed="0" w:uiPriority="99" w:semiHidden="0" w:name="Table Columns 2"/>
    <w:lsdException w:qFormat="1" w:unhideWhenUsed="0" w:uiPriority="99" w:semiHidden="0" w:name="Table Columns 3"/>
    <w:lsdException w:qFormat="1" w:unhideWhenUsed="0" w:uiPriority="99" w:semiHidden="0" w:name="Table Columns 4"/>
    <w:lsdException w:qFormat="1" w:unhideWhenUsed="0" w:uiPriority="99" w:semiHidden="0" w:name="Table Columns 5"/>
    <w:lsdException w:qFormat="1" w:unhideWhenUsed="0" w:uiPriority="99" w:semiHidden="0" w:name="Table Grid 1"/>
    <w:lsdException w:qFormat="1" w:unhideWhenUsed="0" w:uiPriority="99" w:semiHidden="0" w:name="Table Grid 2"/>
    <w:lsdException w:qFormat="1" w:unhideWhenUsed="0" w:uiPriority="99" w:semiHidden="0" w:name="Table Grid 3"/>
    <w:lsdException w:qFormat="1" w:unhideWhenUsed="0" w:uiPriority="99" w:semiHidden="0" w:name="Table Grid 4"/>
    <w:lsdException w:qFormat="1" w:unhideWhenUsed="0" w:uiPriority="99" w:semiHidden="0" w:name="Table Grid 5"/>
    <w:lsdException w:qFormat="1" w:unhideWhenUsed="0" w:uiPriority="99" w:semiHidden="0" w:name="Table Grid 6"/>
    <w:lsdException w:qFormat="1" w:unhideWhenUsed="0" w:uiPriority="99" w:semiHidden="0" w:name="Table Grid 7"/>
    <w:lsdException w:qFormat="1" w:unhideWhenUsed="0" w:uiPriority="99" w:semiHidden="0" w:name="Table Grid 8"/>
    <w:lsdException w:qFormat="1" w:unhideWhenUsed="0" w:uiPriority="99" w:semiHidden="0" w:name="Table List 1"/>
    <w:lsdException w:qFormat="1" w:unhideWhenUsed="0" w:uiPriority="99" w:semiHidden="0" w:name="Table List 2"/>
    <w:lsdException w:qFormat="1" w:unhideWhenUsed="0" w:uiPriority="99" w:semiHidden="0" w:name="Table List 3"/>
    <w:lsdException w:qFormat="1" w:unhideWhenUsed="0" w:uiPriority="99" w:semiHidden="0" w:name="Table List 4"/>
    <w:lsdException w:qFormat="1" w:unhideWhenUsed="0" w:uiPriority="99" w:semiHidden="0" w:name="Table List 5"/>
    <w:lsdException w:qFormat="1" w:unhideWhenUsed="0" w:uiPriority="99" w:semiHidden="0" w:name="Table List 6"/>
    <w:lsdException w:qFormat="1" w:unhideWhenUsed="0" w:uiPriority="99" w:semiHidden="0" w:name="Table List 7"/>
    <w:lsdException w:qFormat="1" w:unhideWhenUsed="0" w:uiPriority="99" w:semiHidden="0" w:name="Table List 8"/>
    <w:lsdException w:qFormat="1" w:unhideWhenUsed="0" w:uiPriority="99" w:semiHidden="0" w:name="Table 3D effects 1"/>
    <w:lsdException w:qFormat="1" w:unhideWhenUsed="0" w:uiPriority="99" w:semiHidden="0" w:name="Table 3D effects 2"/>
    <w:lsdException w:qFormat="1" w:unhideWhenUsed="0" w:uiPriority="99" w:semiHidden="0" w:name="Table 3D effects 3"/>
    <w:lsdException w:qFormat="1" w:unhideWhenUsed="0" w:uiPriority="99" w:semiHidden="0" w:name="Table Contemporary"/>
    <w:lsdException w:qFormat="1" w:unhideWhenUsed="0" w:uiPriority="99" w:semiHidden="0" w:name="Table Elegant"/>
    <w:lsdException w:qFormat="1" w:unhideWhenUsed="0" w:uiPriority="99" w:semiHidden="0" w:name="Table Professional"/>
    <w:lsdException w:qFormat="1" w:unhideWhenUsed="0" w:uiPriority="99" w:semiHidden="0" w:name="Table Subtle 1"/>
    <w:lsdException w:qFormat="1" w:unhideWhenUsed="0" w:uiPriority="99" w:semiHidden="0" w:name="Table Subtle 2"/>
    <w:lsdException w:qFormat="1" w:unhideWhenUsed="0" w:uiPriority="99" w:semiHidden="0" w:name="Table Web 1"/>
    <w:lsdException w:qFormat="1" w:unhideWhenUsed="0" w:uiPriority="99" w:semiHidden="0" w:name="Table Web 2"/>
    <w:lsdException w:qFormat="1" w:unhideWhenUsed="0" w:uiPriority="99" w:semiHidden="0" w:name="Table Web 3"/>
    <w:lsdException w:qFormat="1" w:unhideWhenUsed="0" w:uiPriority="99" w:semiHidden="0" w:name="Balloon Text"/>
    <w:lsdException w:qFormat="1" w:unhideWhenUsed="0" w:uiPriority="99" w:semiHidden="0" w:name="Table Grid"/>
    <w:lsdException w:qFormat="1" w:unhideWhenUsed="0" w:uiPriority="99" w:semiHidden="0" w:name="Table Theme"/>
    <w:lsdException w:qFormat="1" w:unhideWhenUsed="0" w:uiPriority="99" w:semiHidden="0" w:name="Light Shading"/>
    <w:lsdException w:qFormat="1" w:unhideWhenUsed="0" w:uiPriority="99" w:semiHidden="0" w:name="Light List"/>
    <w:lsdException w:qFormat="1" w:unhideWhenUsed="0" w:uiPriority="99" w:semiHidden="0" w:name="Light Grid"/>
    <w:lsdException w:qFormat="1" w:unhideWhenUsed="0" w:uiPriority="99" w:semiHidden="0" w:name="Medium Shading 1"/>
    <w:lsdException w:qFormat="1" w:unhideWhenUsed="0" w:uiPriority="99" w:semiHidden="0" w:name="Medium Shading 2"/>
    <w:lsdException w:qFormat="1" w:unhideWhenUsed="0" w:uiPriority="99" w:semiHidden="0" w:name="Medium List 1"/>
    <w:lsdException w:qFormat="1" w:unhideWhenUsed="0" w:uiPriority="99" w:semiHidden="0" w:name="Medium List 2"/>
    <w:lsdException w:qFormat="1" w:unhideWhenUsed="0" w:uiPriority="99" w:semiHidden="0" w:name="Medium Grid 1"/>
    <w:lsdException w:qFormat="1" w:unhideWhenUsed="0" w:uiPriority="99" w:semiHidden="0" w:name="Medium Grid 2"/>
    <w:lsdException w:qFormat="1" w:unhideWhenUsed="0" w:uiPriority="99" w:semiHidden="0" w:name="Medium Grid 3"/>
    <w:lsdException w:qFormat="1" w:unhideWhenUsed="0" w:uiPriority="99" w:semiHidden="0" w:name="Dark List"/>
    <w:lsdException w:qFormat="1" w:unhideWhenUsed="0" w:uiPriority="99" w:semiHidden="0" w:name="Colorful Shading"/>
    <w:lsdException w:qFormat="1" w:unhideWhenUsed="0" w:uiPriority="99" w:semiHidden="0" w:name="Colorful List"/>
    <w:lsdException w:qFormat="1" w:unhideWhenUsed="0" w:uiPriority="99" w:semiHidden="0" w:name="Colorful Grid"/>
    <w:lsdException w:qFormat="1" w:unhideWhenUsed="0" w:uiPriority="99" w:semiHidden="0" w:name="Light Shading Accent 1"/>
    <w:lsdException w:qFormat="1" w:unhideWhenUsed="0" w:uiPriority="99" w:semiHidden="0" w:name="Light List Accent 1"/>
    <w:lsdException w:qFormat="1" w:unhideWhenUsed="0" w:uiPriority="99" w:semiHidden="0" w:name="Light Grid Accent 1"/>
    <w:lsdException w:qFormat="1" w:unhideWhenUsed="0" w:uiPriority="99" w:semiHidden="0" w:name="Medium Shading 1 Accent 1"/>
    <w:lsdException w:qFormat="1" w:unhideWhenUsed="0" w:uiPriority="99" w:semiHidden="0" w:name="Medium Shading 2 Accent 1"/>
    <w:lsdException w:qFormat="1" w:unhideWhenUsed="0" w:uiPriority="99" w:semiHidden="0" w:name="Medium List 1 Accent 1"/>
    <w:lsdException w:qFormat="1" w:unhideWhenUsed="0" w:uiPriority="99" w:semiHidden="0" w:name="Medium List 2 Accent 1"/>
    <w:lsdException w:qFormat="1" w:unhideWhenUsed="0" w:uiPriority="99" w:semiHidden="0" w:name="Medium Grid 1 Accent 1"/>
    <w:lsdException w:qFormat="1" w:unhideWhenUsed="0" w:uiPriority="99" w:semiHidden="0" w:name="Medium Grid 2 Accent 1"/>
    <w:lsdException w:qFormat="1" w:unhideWhenUsed="0" w:uiPriority="99" w:semiHidden="0" w:name="Medium Grid 3 Accent 1"/>
    <w:lsdException w:qFormat="1" w:unhideWhenUsed="0" w:uiPriority="99" w:semiHidden="0" w:name="Dark List Accent 1"/>
    <w:lsdException w:qFormat="1" w:unhideWhenUsed="0" w:uiPriority="99" w:semiHidden="0" w:name="Colorful Shading Accent 1"/>
    <w:lsdException w:qFormat="1" w:unhideWhenUsed="0" w:uiPriority="99" w:semiHidden="0" w:name="Colorful List Accent 1"/>
    <w:lsdException w:qFormat="1" w:unhideWhenUsed="0" w:uiPriority="99" w:semiHidden="0" w:name="Colorful Grid Accent 1"/>
    <w:lsdException w:qFormat="1" w:unhideWhenUsed="0" w:uiPriority="99" w:semiHidden="0" w:name="Light Shading Accent 2"/>
    <w:lsdException w:qFormat="1" w:unhideWhenUsed="0" w:uiPriority="99" w:semiHidden="0" w:name="Light List Accent 2"/>
    <w:lsdException w:qFormat="1" w:unhideWhenUsed="0" w:uiPriority="99" w:semiHidden="0" w:name="Light Grid Accent 2"/>
    <w:lsdException w:qFormat="1" w:unhideWhenUsed="0" w:uiPriority="99" w:semiHidden="0" w:name="Medium Shading 1 Accent 2"/>
    <w:lsdException w:qFormat="1" w:unhideWhenUsed="0" w:uiPriority="99" w:semiHidden="0" w:name="Medium Shading 2 Accent 2"/>
    <w:lsdException w:qFormat="1" w:unhideWhenUsed="0" w:uiPriority="99" w:semiHidden="0" w:name="Medium List 1 Accent 2"/>
    <w:lsdException w:qFormat="1" w:unhideWhenUsed="0" w:uiPriority="99" w:semiHidden="0" w:name="Medium List 2 Accent 2"/>
    <w:lsdException w:qFormat="1" w:unhideWhenUsed="0" w:uiPriority="99" w:semiHidden="0" w:name="Medium Grid 1 Accent 2"/>
    <w:lsdException w:qFormat="1" w:unhideWhenUsed="0" w:uiPriority="99" w:semiHidden="0" w:name="Medium Grid 2 Accent 2"/>
    <w:lsdException w:qFormat="1" w:unhideWhenUsed="0" w:uiPriority="99" w:semiHidden="0" w:name="Medium Grid 3 Accent 2"/>
    <w:lsdException w:qFormat="1" w:unhideWhenUsed="0" w:uiPriority="99" w:semiHidden="0" w:name="Dark List Accent 2"/>
    <w:lsdException w:qFormat="1" w:unhideWhenUsed="0" w:uiPriority="99" w:semiHidden="0" w:name="Colorful Shading Accent 2"/>
    <w:lsdException w:qFormat="1" w:unhideWhenUsed="0" w:uiPriority="99" w:semiHidden="0" w:name="Colorful List Accent 2"/>
    <w:lsdException w:qFormat="1" w:unhideWhenUsed="0" w:uiPriority="99" w:semiHidden="0" w:name="Colorful Grid Accent 2"/>
    <w:lsdException w:qFormat="1" w:unhideWhenUsed="0" w:uiPriority="99" w:semiHidden="0" w:name="Light Shading Accent 3"/>
    <w:lsdException w:qFormat="1" w:unhideWhenUsed="0" w:uiPriority="99" w:semiHidden="0" w:name="Light List Accent 3"/>
    <w:lsdException w:qFormat="1" w:unhideWhenUsed="0" w:uiPriority="99" w:semiHidden="0" w:name="Light Grid Accent 3"/>
    <w:lsdException w:qFormat="1" w:unhideWhenUsed="0" w:uiPriority="99" w:semiHidden="0" w:name="Medium Shading 1 Accent 3"/>
    <w:lsdException w:qFormat="1" w:unhideWhenUsed="0" w:uiPriority="99" w:semiHidden="0" w:name="Medium Shading 2 Accent 3"/>
    <w:lsdException w:qFormat="1" w:unhideWhenUsed="0" w:uiPriority="99" w:semiHidden="0" w:name="Medium List 1 Accent 3"/>
    <w:lsdException w:qFormat="1" w:unhideWhenUsed="0" w:uiPriority="99" w:semiHidden="0" w:name="Medium List 2 Accent 3"/>
    <w:lsdException w:qFormat="1" w:unhideWhenUsed="0" w:uiPriority="99" w:semiHidden="0" w:name="Medium Grid 1 Accent 3"/>
    <w:lsdException w:qFormat="1" w:unhideWhenUsed="0" w:uiPriority="99" w:semiHidden="0" w:name="Medium Grid 2 Accent 3"/>
    <w:lsdException w:qFormat="1" w:unhideWhenUsed="0" w:uiPriority="99" w:semiHidden="0" w:name="Medium Grid 3 Accent 3"/>
    <w:lsdException w:qFormat="1" w:unhideWhenUsed="0" w:uiPriority="99" w:semiHidden="0" w:name="Dark List Accent 3"/>
    <w:lsdException w:qFormat="1" w:unhideWhenUsed="0" w:uiPriority="99" w:semiHidden="0" w:name="Colorful Shading Accent 3"/>
    <w:lsdException w:qFormat="1" w:unhideWhenUsed="0" w:uiPriority="99" w:semiHidden="0" w:name="Colorful List Accent 3"/>
    <w:lsdException w:qFormat="1" w:unhideWhenUsed="0" w:uiPriority="99" w:semiHidden="0" w:name="Colorful Grid Accent 3"/>
    <w:lsdException w:qFormat="1" w:unhideWhenUsed="0" w:uiPriority="99" w:semiHidden="0" w:name="Light Shading Accent 4"/>
    <w:lsdException w:qFormat="1" w:unhideWhenUsed="0" w:uiPriority="99" w:semiHidden="0" w:name="Light List Accent 4"/>
    <w:lsdException w:qFormat="1" w:unhideWhenUsed="0" w:uiPriority="99" w:semiHidden="0" w:name="Light Grid Accent 4"/>
    <w:lsdException w:qFormat="1" w:unhideWhenUsed="0" w:uiPriority="99" w:semiHidden="0" w:name="Medium Shading 1 Accent 4"/>
    <w:lsdException w:qFormat="1" w:unhideWhenUsed="0" w:uiPriority="99" w:semiHidden="0" w:name="Medium Shading 2 Accent 4"/>
    <w:lsdException w:qFormat="1" w:unhideWhenUsed="0" w:uiPriority="99" w:semiHidden="0" w:name="Medium List 1 Accent 4"/>
    <w:lsdException w:qFormat="1" w:unhideWhenUsed="0" w:uiPriority="99" w:semiHidden="0" w:name="Medium List 2 Accent 4"/>
    <w:lsdException w:qFormat="1" w:unhideWhenUsed="0" w:uiPriority="99" w:semiHidden="0" w:name="Medium Grid 1 Accent 4"/>
    <w:lsdException w:qFormat="1" w:unhideWhenUsed="0" w:uiPriority="99" w:semiHidden="0" w:name="Medium Grid 2 Accent 4"/>
    <w:lsdException w:qFormat="1" w:unhideWhenUsed="0" w:uiPriority="99" w:semiHidden="0" w:name="Medium Grid 3 Accent 4"/>
    <w:lsdException w:qFormat="1" w:unhideWhenUsed="0" w:uiPriority="99" w:semiHidden="0" w:name="Dark List Accent 4"/>
    <w:lsdException w:qFormat="1" w:unhideWhenUsed="0" w:uiPriority="99" w:semiHidden="0" w:name="Colorful Shading Accent 4"/>
    <w:lsdException w:qFormat="1" w:unhideWhenUsed="0" w:uiPriority="99" w:semiHidden="0" w:name="Colorful List Accent 4"/>
    <w:lsdException w:qFormat="1" w:unhideWhenUsed="0" w:uiPriority="99" w:semiHidden="0" w:name="Colorful Grid Accent 4"/>
    <w:lsdException w:qFormat="1" w:unhideWhenUsed="0" w:uiPriority="99" w:semiHidden="0" w:name="Light Shading Accent 5"/>
    <w:lsdException w:qFormat="1" w:unhideWhenUsed="0" w:uiPriority="99" w:semiHidden="0" w:name="Light List Accent 5"/>
    <w:lsdException w:qFormat="1" w:unhideWhenUsed="0" w:uiPriority="99" w:semiHidden="0" w:name="Light Grid Accent 5"/>
    <w:lsdException w:qFormat="1" w:unhideWhenUsed="0" w:uiPriority="99" w:semiHidden="0" w:name="Medium Shading 1 Accent 5"/>
    <w:lsdException w:qFormat="1" w:unhideWhenUsed="0" w:uiPriority="99" w:semiHidden="0" w:name="Medium Shading 2 Accent 5"/>
    <w:lsdException w:qFormat="1" w:unhideWhenUsed="0" w:uiPriority="99" w:semiHidden="0" w:name="Medium List 1 Accent 5"/>
    <w:lsdException w:qFormat="1" w:unhideWhenUsed="0" w:uiPriority="99" w:semiHidden="0" w:name="Medium List 2 Accent 5"/>
    <w:lsdException w:qFormat="1" w:unhideWhenUsed="0" w:uiPriority="99" w:semiHidden="0" w:name="Medium Grid 1 Accent 5"/>
    <w:lsdException w:qFormat="1" w:unhideWhenUsed="0" w:uiPriority="99" w:semiHidden="0" w:name="Medium Grid 2 Accent 5"/>
    <w:lsdException w:qFormat="1" w:unhideWhenUsed="0" w:uiPriority="99" w:semiHidden="0" w:name="Medium Grid 3 Accent 5"/>
    <w:lsdException w:qFormat="1" w:unhideWhenUsed="0" w:uiPriority="99" w:semiHidden="0" w:name="Dark List Accent 5"/>
    <w:lsdException w:qFormat="1" w:unhideWhenUsed="0" w:uiPriority="99" w:semiHidden="0" w:name="Colorful Shading Accent 5"/>
    <w:lsdException w:qFormat="1" w:unhideWhenUsed="0" w:uiPriority="99" w:semiHidden="0" w:name="Colorful List Accent 5"/>
    <w:lsdException w:qFormat="1" w:unhideWhenUsed="0" w:uiPriority="99" w:semiHidden="0" w:name="Colorful Grid Accent 5"/>
    <w:lsdException w:qFormat="1" w:unhideWhenUsed="0" w:uiPriority="99" w:semiHidden="0" w:name="Light Shading Accent 6"/>
    <w:lsdException w:qFormat="1" w:unhideWhenUsed="0" w:uiPriority="99" w:semiHidden="0" w:name="Light List Accent 6"/>
    <w:lsdException w:qFormat="1" w:unhideWhenUsed="0" w:uiPriority="99" w:semiHidden="0" w:name="Light Grid Accent 6"/>
    <w:lsdException w:qFormat="1" w:unhideWhenUsed="0" w:uiPriority="99" w:semiHidden="0" w:name="Medium Shading 1 Accent 6"/>
    <w:lsdException w:qFormat="1" w:unhideWhenUsed="0" w:uiPriority="99" w:semiHidden="0" w:name="Medium Shading 2 Accent 6"/>
    <w:lsdException w:qFormat="1" w:unhideWhenUsed="0" w:uiPriority="99" w:semiHidden="0" w:name="Medium List 1 Accent 6"/>
    <w:lsdException w:qFormat="1" w:unhideWhenUsed="0" w:uiPriority="99" w:semiHidden="0" w:name="Medium List 2 Accent 6"/>
    <w:lsdException w:qFormat="1" w:unhideWhenUsed="0" w:uiPriority="99" w:semiHidden="0" w:name="Medium Grid 1 Accent 6"/>
    <w:lsdException w:qFormat="1" w:unhideWhenUsed="0" w:uiPriority="99" w:semiHidden="0" w:name="Medium Grid 2 Accent 6"/>
    <w:lsdException w:qFormat="1" w:unhideWhenUsed="0" w:uiPriority="99" w:semiHidden="0" w:name="Medium Grid 3 Accent 6"/>
    <w:lsdException w:qFormat="1" w:unhideWhenUsed="0" w:uiPriority="99" w:semiHidden="0" w:name="Dark List Accent 6"/>
    <w:lsdException w:qFormat="1" w:unhideWhenUsed="0" w:uiPriority="99" w:semiHidden="0" w:name="Colorful Shading Accent 6"/>
    <w:lsdException w:qFormat="1" w:unhideWhenUsed="0" w:uiPriority="99" w:semiHidden="0" w:name="Colorful List Accent 6"/>
    <w:lsdException w:qFormat="1" w:unhideWhenUsed="0" w:uiPriority="99" w:semiHidden="0" w:name="Colorful Grid Accent 6"/>
  </w:latentStyles>
  <w:style w:type="paragraph" w:default="1" w:styleId="1">
    <w:name w:val="Normal"/>
    <w:unhideWhenUsed/>
    <w:uiPriority w:val="0"/>
    <w:pPr>
      <w:jc w:val="both"/>
    </w:pPr>
    <w:rPr>
      <w:rFonts w:hint="default" w:ascii="Times New Roman" w:hAnsi="Times New Roman" w:eastAsia="宋体"/>
      <w:kern w:val="2"/>
      <w:sz w:val="21"/>
    </w:rPr>
  </w:style>
  <w:style w:type="character" w:default="1" w:styleId="3">
    <w:name w:val="Default Paragraph Font"/>
    <w:unhideWhenUsed/>
    <w:uiPriority w:val="99"/>
    <w:rPr>
      <w:rFonts w:hint="default"/>
      <w:sz w:val="24"/>
    </w:rPr>
  </w:style>
  <w:style w:type="table" w:default="1" w:styleId="4">
    <w:name w:val="Normal Table"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uiPriority w:val="99"/>
    <w:rPr>
      <w:rFonts w:hint="default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3</TotalTime>
  <ScaleCrop>false</ScaleCrop>
  <LinksUpToDate>false</LinksUpToDate>
  <Application>WPS Office_10.1.0.7311_F1E327BC-269C-435d-A152-05C5408002CA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2022-08-25T08:07:03Z</dcterms:created>
  <dc:creator>Administrator</dc:creator>
  <cp:lastModifiedBy>Administrator</cp:lastModifiedBy>
  <dcterms:modified xsi:type="dcterms:W3CDTF">2022-08-25T08:10:52Z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2052-10.1.0.7311</vt:lpwstr>
  </property>
</Properties>
</file>