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numPr>
          <w:ilvl w:val="0"/>
          <w:numId w:val="0"/>
        </w:numPr>
        <w:jc w:val="left"/>
        <w:rPr>
          <w:rFonts w:hint="eastAsia"/>
          <w:sz w:val="84"/>
          <w:szCs w:val="84"/>
          <w:highlight w:val="yellow"/>
          <w:lang w:val="en-US" w:eastAsia="zh-CN"/>
        </w:rPr>
      </w:pPr>
      <w:r>
        <w:rPr>
          <w:rFonts w:hint="eastAsia"/>
          <w:sz w:val="84"/>
          <w:szCs w:val="84"/>
          <w:highlight w:val="yellow"/>
          <w:lang w:val="en-US" w:eastAsia="zh-CN"/>
        </w:rPr>
        <w:t>真龙70DNF新手攻略</w:t>
      </w:r>
    </w:p>
    <w:p>
      <w:pPr>
        <w:numPr>
          <w:ilvl w:val="0"/>
          <w:numId w:val="0"/>
        </w:numPr>
        <w:jc w:val="left"/>
        <w:rPr>
          <w:rFonts w:hint="default"/>
          <w:sz w:val="28"/>
          <w:szCs w:val="28"/>
          <w:highlight w:val="yellow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sz w:val="28"/>
          <w:szCs w:val="28"/>
          <w:highlight w:val="yellow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sz w:val="28"/>
          <w:szCs w:val="28"/>
          <w:highlight w:val="yellow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sz w:val="28"/>
          <w:szCs w:val="28"/>
          <w:highlight w:val="yellow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28"/>
          <w:highlight w:val="yellow"/>
          <w:lang w:val="en-US" w:eastAsia="zh-CN"/>
        </w:rPr>
      </w:pPr>
      <w:r>
        <w:rPr>
          <w:rFonts w:hint="eastAsia"/>
          <w:sz w:val="28"/>
          <w:szCs w:val="28"/>
          <w:highlight w:val="yellow"/>
          <w:lang w:val="en-US" w:eastAsia="zh-CN"/>
        </w:rPr>
        <w:t>全职业二觉和二觉被动，</w:t>
      </w:r>
    </w:p>
    <w:p>
      <w:pPr>
        <w:numPr>
          <w:ilvl w:val="0"/>
          <w:numId w:val="0"/>
        </w:numPr>
        <w:jc w:val="left"/>
        <w:rPr>
          <w:rFonts w:hint="eastAsia"/>
          <w:sz w:val="28"/>
          <w:szCs w:val="28"/>
          <w:highlight w:val="yellow"/>
          <w:lang w:val="en-US" w:eastAsia="zh-CN"/>
        </w:rPr>
      </w:pPr>
      <w:r>
        <w:rPr>
          <w:rFonts w:hint="eastAsia"/>
          <w:sz w:val="28"/>
          <w:szCs w:val="28"/>
          <w:highlight w:val="yellow"/>
          <w:lang w:val="en-US" w:eastAsia="zh-CN"/>
        </w:rPr>
        <w:t>添加剑圣字体，优化附加伤害，全职业技能柔化，刷图无任何卡顿。</w:t>
      </w:r>
    </w:p>
    <w:p>
      <w:pPr>
        <w:numPr>
          <w:ilvl w:val="0"/>
          <w:numId w:val="0"/>
        </w:numPr>
        <w:jc w:val="left"/>
        <w:rPr>
          <w:rFonts w:hint="eastAsia"/>
          <w:sz w:val="28"/>
          <w:szCs w:val="28"/>
          <w:highlight w:val="yellow"/>
          <w:lang w:val="en-US" w:eastAsia="zh-CN"/>
        </w:rPr>
      </w:pPr>
      <w:r>
        <w:rPr>
          <w:rFonts w:hint="eastAsia"/>
          <w:sz w:val="28"/>
          <w:szCs w:val="28"/>
          <w:highlight w:val="yellow"/>
          <w:lang w:val="en-US" w:eastAsia="zh-CN"/>
        </w:rPr>
        <w:t>下水道职业全面加强，任何职业都很强力，可玩性非常高。</w:t>
      </w:r>
    </w:p>
    <w:p>
      <w:pPr>
        <w:numPr>
          <w:ilvl w:val="0"/>
          <w:numId w:val="0"/>
        </w:numPr>
        <w:jc w:val="left"/>
        <w:rPr>
          <w:rFonts w:hint="eastAsia"/>
          <w:sz w:val="28"/>
          <w:szCs w:val="28"/>
          <w:highlight w:val="yellow"/>
          <w:lang w:val="en-US" w:eastAsia="zh-CN"/>
        </w:rPr>
      </w:pPr>
      <w:r>
        <w:rPr>
          <w:rFonts w:hint="eastAsia"/>
          <w:sz w:val="28"/>
          <w:szCs w:val="28"/>
          <w:highlight w:val="yellow"/>
          <w:lang w:val="en-US" w:eastAsia="zh-CN"/>
        </w:rPr>
        <w:t>搭配次元化龙武器和异界化宠物装备，职业技能宝珠，全屏技能即可实现。</w:t>
      </w:r>
    </w:p>
    <w:p>
      <w:pPr>
        <w:numPr>
          <w:ilvl w:val="0"/>
          <w:numId w:val="0"/>
        </w:numPr>
        <w:jc w:val="left"/>
        <w:rPr>
          <w:rFonts w:hint="default"/>
          <w:sz w:val="28"/>
          <w:szCs w:val="28"/>
          <w:highlight w:val="yellow"/>
          <w:lang w:val="en-US" w:eastAsia="zh-CN"/>
        </w:rPr>
      </w:pPr>
      <w:r>
        <w:rPr>
          <w:rFonts w:hint="default"/>
          <w:sz w:val="28"/>
          <w:szCs w:val="28"/>
          <w:highlight w:val="yellow"/>
          <w:lang w:val="en-US" w:eastAsia="zh-CN"/>
        </w:rPr>
        <w:t>1.阿修罗，一觉持续时间800秒，波动刻印改为上限8个，生成时间4秒一个，</w:t>
      </w:r>
    </w:p>
    <w:p>
      <w:pPr>
        <w:numPr>
          <w:ilvl w:val="0"/>
          <w:numId w:val="0"/>
        </w:numPr>
        <w:jc w:val="left"/>
        <w:rPr>
          <w:rFonts w:hint="default"/>
          <w:sz w:val="28"/>
          <w:szCs w:val="28"/>
          <w:highlight w:val="yellow"/>
          <w:lang w:val="en-US" w:eastAsia="zh-CN"/>
        </w:rPr>
      </w:pPr>
      <w:r>
        <w:rPr>
          <w:rFonts w:hint="default"/>
          <w:sz w:val="28"/>
          <w:szCs w:val="28"/>
          <w:highlight w:val="yellow"/>
          <w:lang w:val="en-US" w:eastAsia="zh-CN"/>
        </w:rPr>
        <w:t>2.男女机械师，开启机械改良后机器人移动速度增加十倍，空战机械无限导弹。</w:t>
      </w:r>
    </w:p>
    <w:p>
      <w:pPr>
        <w:numPr>
          <w:ilvl w:val="0"/>
          <w:numId w:val="0"/>
        </w:numPr>
        <w:jc w:val="left"/>
        <w:rPr>
          <w:rFonts w:hint="default"/>
          <w:sz w:val="28"/>
          <w:szCs w:val="28"/>
          <w:highlight w:val="yellow"/>
          <w:lang w:val="en-US" w:eastAsia="zh-CN"/>
        </w:rPr>
      </w:pPr>
      <w:r>
        <w:rPr>
          <w:rFonts w:hint="default"/>
          <w:sz w:val="28"/>
          <w:szCs w:val="28"/>
          <w:highlight w:val="yellow"/>
          <w:lang w:val="en-US" w:eastAsia="zh-CN"/>
        </w:rPr>
        <w:t>3.男女弹药，弹匣扩充子弹数量增加50倍，全程一觉，一觉伤害提升5倍</w:t>
      </w:r>
    </w:p>
    <w:p>
      <w:pPr>
        <w:numPr>
          <w:ilvl w:val="0"/>
          <w:numId w:val="0"/>
        </w:numPr>
        <w:jc w:val="left"/>
        <w:rPr>
          <w:rFonts w:hint="default"/>
          <w:sz w:val="28"/>
          <w:szCs w:val="28"/>
          <w:highlight w:val="yellow"/>
          <w:lang w:val="en-US" w:eastAsia="zh-CN"/>
        </w:rPr>
      </w:pPr>
      <w:r>
        <w:rPr>
          <w:rFonts w:hint="default"/>
          <w:sz w:val="28"/>
          <w:szCs w:val="28"/>
          <w:highlight w:val="yellow"/>
          <w:lang w:val="en-US" w:eastAsia="zh-CN"/>
        </w:rPr>
        <w:t>4.元素师，魔法记忆效果提升一倍，移动施法速度提高三倍，魔法秀效果提升三倍</w:t>
      </w:r>
    </w:p>
    <w:p>
      <w:pPr>
        <w:numPr>
          <w:ilvl w:val="0"/>
          <w:numId w:val="0"/>
        </w:numPr>
        <w:jc w:val="left"/>
        <w:rPr>
          <w:rFonts w:hint="default"/>
          <w:sz w:val="28"/>
          <w:szCs w:val="28"/>
          <w:highlight w:val="yellow"/>
          <w:lang w:val="en-US" w:eastAsia="zh-CN"/>
        </w:rPr>
      </w:pPr>
      <w:r>
        <w:rPr>
          <w:rFonts w:hint="default"/>
          <w:sz w:val="28"/>
          <w:szCs w:val="28"/>
          <w:highlight w:val="yellow"/>
          <w:lang w:val="en-US" w:eastAsia="zh-CN"/>
        </w:rPr>
        <w:t>5.远古记忆增加智力提升五倍，持续时间提升20倍</w:t>
      </w:r>
    </w:p>
    <w:p>
      <w:pPr>
        <w:numPr>
          <w:ilvl w:val="0"/>
          <w:numId w:val="0"/>
        </w:numPr>
        <w:jc w:val="left"/>
        <w:rPr>
          <w:rFonts w:hint="default"/>
          <w:sz w:val="28"/>
          <w:szCs w:val="28"/>
          <w:highlight w:val="yellow"/>
          <w:lang w:val="en-US" w:eastAsia="zh-CN"/>
        </w:rPr>
      </w:pPr>
      <w:r>
        <w:rPr>
          <w:rFonts w:hint="default"/>
          <w:sz w:val="28"/>
          <w:szCs w:val="28"/>
          <w:highlight w:val="yellow"/>
          <w:lang w:val="en-US" w:eastAsia="zh-CN"/>
        </w:rPr>
        <w:t>6.召唤师鞭挞持续时间增加20倍，魔力印记持续时间提升十倍，召唤精灵王不再需要献祭，精灵王上限为四只。一觉   持续时间600秒</w:t>
      </w:r>
    </w:p>
    <w:p>
      <w:pPr>
        <w:numPr>
          <w:ilvl w:val="0"/>
          <w:numId w:val="0"/>
        </w:numPr>
        <w:jc w:val="left"/>
        <w:rPr>
          <w:rFonts w:hint="default"/>
          <w:sz w:val="28"/>
          <w:szCs w:val="28"/>
          <w:highlight w:val="yellow"/>
          <w:lang w:val="en-US" w:eastAsia="zh-CN"/>
        </w:rPr>
      </w:pPr>
      <w:r>
        <w:rPr>
          <w:rFonts w:hint="default"/>
          <w:sz w:val="28"/>
          <w:szCs w:val="28"/>
          <w:highlight w:val="yellow"/>
          <w:lang w:val="en-US" w:eastAsia="zh-CN"/>
        </w:rPr>
        <w:t>7.气功念气罩血量增加十倍，持续时间增加五倍</w:t>
      </w:r>
    </w:p>
    <w:p>
      <w:pPr>
        <w:numPr>
          <w:ilvl w:val="0"/>
          <w:numId w:val="0"/>
        </w:numPr>
        <w:jc w:val="left"/>
        <w:rPr>
          <w:rFonts w:hint="default"/>
          <w:sz w:val="28"/>
          <w:szCs w:val="28"/>
          <w:highlight w:val="yellow"/>
          <w:lang w:val="en-US" w:eastAsia="zh-CN"/>
        </w:rPr>
      </w:pPr>
      <w:r>
        <w:rPr>
          <w:rFonts w:hint="default"/>
          <w:sz w:val="28"/>
          <w:szCs w:val="28"/>
          <w:highlight w:val="yellow"/>
          <w:lang w:val="en-US" w:eastAsia="zh-CN"/>
        </w:rPr>
        <w:t>红眼暴走力量提高三倍，速度提高三倍，降低防御改为百分之10，鲜血之亿技能增伤提高一倍，鬼泣恐惧光环效果翻倍</w:t>
      </w:r>
    </w:p>
    <w:p>
      <w:pPr>
        <w:numPr>
          <w:ilvl w:val="0"/>
          <w:numId w:val="0"/>
        </w:numPr>
        <w:jc w:val="left"/>
        <w:rPr>
          <w:rFonts w:hint="default"/>
          <w:sz w:val="28"/>
          <w:szCs w:val="28"/>
          <w:highlight w:val="yellow"/>
          <w:lang w:val="en-US" w:eastAsia="zh-CN"/>
        </w:rPr>
      </w:pPr>
      <w:r>
        <w:drawing>
          <wp:inline distT="0" distB="0" distL="114300" distR="114300">
            <wp:extent cx="5479415" cy="2874010"/>
            <wp:effectExtent l="0" t="0" r="6985" b="2540"/>
            <wp:docPr id="4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1"/>
        </w:numPr>
        <w:jc w:val="left"/>
        <w:rPr>
          <w:rFonts w:hint="eastAsia"/>
          <w:sz w:val="28"/>
          <w:szCs w:val="28"/>
          <w:highlight w:val="none"/>
          <w:lang w:val="en-US" w:eastAsia="zh-CN"/>
        </w:rPr>
      </w:pPr>
      <w:r>
        <w:rPr>
          <w:rFonts w:hint="eastAsia"/>
          <w:sz w:val="28"/>
          <w:szCs w:val="28"/>
          <w:highlight w:val="none"/>
          <w:lang w:val="en-US" w:eastAsia="zh-CN"/>
        </w:rPr>
        <w:t>新手创建好角色可以点击赛丽亚领取满级礼包和次元化龙武器</w:t>
      </w:r>
    </w:p>
    <w:p>
      <w:pPr>
        <w:numPr>
          <w:numId w:val="0"/>
        </w:numPr>
        <w:jc w:val="left"/>
      </w:pPr>
      <w:r>
        <w:drawing>
          <wp:inline distT="0" distB="0" distL="114300" distR="114300">
            <wp:extent cx="5481955" cy="4056380"/>
            <wp:effectExtent l="0" t="0" r="4445" b="1270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405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</w:pPr>
      <w:r>
        <w:drawing>
          <wp:inline distT="0" distB="0" distL="114300" distR="114300">
            <wp:extent cx="3381375" cy="3152775"/>
            <wp:effectExtent l="0" t="0" r="9525" b="9525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</w:pPr>
      <w:r>
        <w:drawing>
          <wp:inline distT="0" distB="0" distL="114300" distR="114300">
            <wp:extent cx="5485130" cy="4055745"/>
            <wp:effectExtent l="0" t="0" r="1270" b="1905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40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</w:pPr>
    </w:p>
    <w:p>
      <w:pPr>
        <w:numPr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领取完新手装备做完觉醒和左右槽以后，先去刷时空之门的深渊，可以出一些过渡的装备。</w:t>
      </w:r>
    </w:p>
    <w:p>
      <w:pPr>
        <w:numPr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没用的过渡装备不要分解，可以去赛丽亚回收，一个30W金币。</w:t>
      </w:r>
    </w:p>
    <w:p>
      <w:pPr>
        <w:numPr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第一套装备是做野猪</w:t>
      </w:r>
    </w:p>
    <w:p>
      <w:pPr>
        <w:numPr>
          <w:numId w:val="0"/>
        </w:numPr>
        <w:ind w:left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4791075" cy="2847975"/>
            <wp:effectExtent l="0" t="0" r="9525" b="9525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一天就可以做出来第一套装备，</w:t>
      </w:r>
    </w:p>
    <w:p>
      <w:pPr>
        <w:numPr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第二套装备是野猪升级，在夏洛克处升级野猪。</w:t>
      </w:r>
    </w:p>
    <w:p>
      <w:pPr>
        <w:numPr>
          <w:numId w:val="0"/>
        </w:numPr>
        <w:ind w:leftChars="0"/>
        <w:jc w:val="left"/>
      </w:pPr>
      <w:r>
        <w:drawing>
          <wp:inline distT="0" distB="0" distL="114300" distR="114300">
            <wp:extent cx="4686300" cy="4029075"/>
            <wp:effectExtent l="0" t="0" r="0" b="9525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</w:pPr>
    </w:p>
    <w:p>
      <w:pPr>
        <w:numPr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第三套装备在酒馆处的三国进行升级，npc诸葛亮</w:t>
      </w:r>
    </w:p>
    <w:p>
      <w:pPr>
        <w:numPr>
          <w:numId w:val="0"/>
        </w:numPr>
        <w:ind w:leftChars="0"/>
        <w:jc w:val="left"/>
      </w:pPr>
      <w:r>
        <w:drawing>
          <wp:inline distT="0" distB="0" distL="114300" distR="114300">
            <wp:extent cx="5480685" cy="3909060"/>
            <wp:effectExtent l="0" t="0" r="5715" b="15240"/>
            <wp:docPr id="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</w:pPr>
      <w:r>
        <w:drawing>
          <wp:inline distT="0" distB="0" distL="114300" distR="114300">
            <wp:extent cx="5480050" cy="3468370"/>
            <wp:effectExtent l="0" t="0" r="6350" b="17780"/>
            <wp:docPr id="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</w:pPr>
    </w:p>
    <w:p>
      <w:pPr>
        <w:numPr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第四套装备是三国升级真龙之力，在月溪镇处。</w:t>
      </w:r>
    </w:p>
    <w:p>
      <w:pPr>
        <w:numPr>
          <w:numId w:val="0"/>
        </w:numPr>
        <w:ind w:leftChars="0"/>
        <w:jc w:val="left"/>
      </w:pPr>
      <w:r>
        <w:drawing>
          <wp:inline distT="0" distB="0" distL="114300" distR="114300">
            <wp:extent cx="2438400" cy="3762375"/>
            <wp:effectExtent l="0" t="0" r="0" b="9525"/>
            <wp:docPr id="3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最后一套装备在酒馆npc格林林德处</w:t>
      </w:r>
    </w:p>
    <w:p>
      <w:pPr>
        <w:numPr>
          <w:numId w:val="0"/>
        </w:numPr>
        <w:ind w:leftChars="0"/>
        <w:jc w:val="left"/>
      </w:pPr>
      <w:r>
        <w:drawing>
          <wp:inline distT="0" distB="0" distL="114300" distR="114300">
            <wp:extent cx="1895475" cy="2847975"/>
            <wp:effectExtent l="0" t="0" r="9525" b="9525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</w:pPr>
    </w:p>
    <w:p>
      <w:pPr>
        <w:numPr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这里是防具的毕业装备</w:t>
      </w:r>
    </w:p>
    <w:p>
      <w:pPr>
        <w:numPr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首饰可以先带深渊，然后去凯丽旁边的</w:t>
      </w:r>
    </w:p>
    <w:p>
      <w:pPr>
        <w:numPr>
          <w:numId w:val="0"/>
        </w:numPr>
        <w:ind w:leftChars="0"/>
        <w:jc w:val="left"/>
      </w:pPr>
      <w:r>
        <w:drawing>
          <wp:inline distT="0" distB="0" distL="114300" distR="114300">
            <wp:extent cx="4305300" cy="3676650"/>
            <wp:effectExtent l="0" t="0" r="0" b="0"/>
            <wp:docPr id="4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去做首饰。</w:t>
      </w:r>
    </w:p>
    <w:p>
      <w:pPr>
        <w:numPr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然后去做巨龙首饰或者安图恩的无尽贪食</w:t>
      </w:r>
    </w:p>
    <w:p>
      <w:pPr>
        <w:numPr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左右槽和首饰一样。</w:t>
      </w:r>
    </w:p>
    <w:p>
      <w:pPr>
        <w:numPr>
          <w:numId w:val="0"/>
        </w:numPr>
        <w:ind w:leftChars="0"/>
        <w:jc w:val="left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武器在赛丽亚处升级就可以了，有对应的设计图</w:t>
      </w:r>
    </w:p>
    <w:p>
      <w:pPr>
        <w:numPr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numId w:val="0"/>
        </w:numPr>
        <w:ind w:leftChars="0"/>
        <w:jc w:val="left"/>
      </w:pPr>
      <w:r>
        <w:drawing>
          <wp:inline distT="0" distB="0" distL="114300" distR="114300">
            <wp:extent cx="3105150" cy="3095625"/>
            <wp:effectExtent l="0" t="0" r="0" b="9525"/>
            <wp:docPr id="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分为一星武器，二星武器，和三星武器</w:t>
      </w:r>
    </w:p>
    <w:p>
      <w:pPr>
        <w:numPr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numId w:val="0"/>
        </w:numPr>
        <w:ind w:leftChars="0"/>
        <w:jc w:val="left"/>
      </w:pPr>
      <w:r>
        <w:drawing>
          <wp:inline distT="0" distB="0" distL="114300" distR="114300">
            <wp:extent cx="5484495" cy="3239770"/>
            <wp:effectExtent l="0" t="0" r="1905" b="17780"/>
            <wp:docPr id="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酒馆处的五张图可以产出全职业技能宝珠，非常强力，每日必打</w:t>
      </w:r>
    </w:p>
    <w:p>
      <w:pPr>
        <w:numPr>
          <w:numId w:val="0"/>
        </w:numPr>
        <w:ind w:leftChars="0"/>
        <w:jc w:val="left"/>
      </w:pPr>
      <w:r>
        <w:drawing>
          <wp:inline distT="0" distB="0" distL="114300" distR="114300">
            <wp:extent cx="3400425" cy="3581400"/>
            <wp:effectExtent l="0" t="0" r="9525" b="0"/>
            <wp:docPr id="4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409950" cy="4171950"/>
            <wp:effectExtent l="0" t="0" r="0" b="0"/>
            <wp:docPr id="4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</w:pPr>
    </w:p>
    <w:p>
      <w:pPr>
        <w:numPr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酒馆未央的四张图可以产出兑换宠物装备的材料，在酒馆npc兑换</w:t>
      </w:r>
    </w:p>
    <w:p>
      <w:pPr>
        <w:numPr>
          <w:numId w:val="0"/>
        </w:numPr>
        <w:ind w:leftChars="0"/>
        <w:jc w:val="left"/>
      </w:pPr>
      <w:r>
        <w:drawing>
          <wp:inline distT="0" distB="0" distL="114300" distR="114300">
            <wp:extent cx="5481955" cy="1117600"/>
            <wp:effectExtent l="0" t="0" r="4445" b="6350"/>
            <wp:docPr id="4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</w:pPr>
      <w:r>
        <w:drawing>
          <wp:inline distT="0" distB="0" distL="114300" distR="114300">
            <wp:extent cx="3076575" cy="3638550"/>
            <wp:effectExtent l="0" t="0" r="9525" b="0"/>
            <wp:docPr id="4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</w:pPr>
      <w:r>
        <w:drawing>
          <wp:inline distT="0" distB="0" distL="114300" distR="114300">
            <wp:extent cx="4429125" cy="3419475"/>
            <wp:effectExtent l="0" t="0" r="9525" b="9525"/>
            <wp:docPr id="4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称号啥的可以去泡点商城的魔盒可以出毕业称号等等</w:t>
      </w:r>
    </w:p>
    <w:p>
      <w:pPr>
        <w:numPr>
          <w:numId w:val="0"/>
        </w:numPr>
        <w:ind w:leftChars="0"/>
        <w:jc w:val="left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486400" cy="3528060"/>
            <wp:effectExtent l="0" t="0" r="0" b="15240"/>
            <wp:docPr id="4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2240" w:h="15840"/>
      <w:pgMar w:top="1440" w:right="1800" w:bottom="1440" w:left="1800" w:header="720" w:footer="720" w:gutter="0"/>
      <w:lnNumType w:countBy="0" w:distance="36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639601A"/>
    <w:multiLevelType w:val="singleLevel"/>
    <w:tmpl w:val="2639601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hyphenationZone w:val="360"/>
  <w:drawingGridHorizontalSpacing w:val="120"/>
  <w:drawingGridVerticalSpacing w:val="120"/>
  <w:displayHorizontalDrawingGridEvery w:val="1"/>
  <w:displayVerticalDrawingGridEvery w:val="1"/>
  <w:doNotUseMarginsForDrawingGridOrigin w:val="1"/>
  <w:drawingGridHorizontalOrigin w:val="1701"/>
  <w:drawingGridVerticalOrigin w:val="1984"/>
  <w:doNotShadeFormData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QzNzEzNDEyMWM4NmFhZTYzMDU3ZDdiMWM0ZmM3MTkifQ=="/>
  </w:docVars>
  <w:rsids>
    <w:rsidRoot w:val="00172A27"/>
    <w:rsid w:val="0E103A19"/>
    <w:rsid w:val="183139E9"/>
    <w:rsid w:val="1AC21772"/>
    <w:rsid w:val="1BE84724"/>
    <w:rsid w:val="297B3F42"/>
    <w:rsid w:val="2B3B71E8"/>
    <w:rsid w:val="2CCF7196"/>
    <w:rsid w:val="333E7E49"/>
    <w:rsid w:val="3A5035DA"/>
    <w:rsid w:val="47EC2447"/>
    <w:rsid w:val="53AE13A0"/>
    <w:rsid w:val="696548C2"/>
    <w:rsid w:val="71161CC4"/>
    <w:rsid w:val="7AFB27E2"/>
    <w:rsid w:val="7E5E154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nhideWhenUsed="0" w:uiPriority="99" w:semiHidden="0" w:name="heading 4"/>
    <w:lsdException w:qFormat="1" w:unhideWhenUsed="0" w:uiPriority="99" w:semiHidden="0" w:name="heading 5"/>
    <w:lsdException w:qFormat="1" w:unhideWhenUsed="0" w:uiPriority="99" w:semiHidden="0" w:name="heading 6"/>
    <w:lsdException w:qFormat="1" w:unhideWhenUsed="0" w:uiPriority="99" w:semiHidden="0" w:name="heading 7"/>
    <w:lsdException w:qFormat="1" w:unhideWhenUsed="0" w:uiPriority="99" w:semiHidden="0" w:name="heading 8"/>
    <w:lsdException w:qFormat="1" w:unhideWhenUsed="0" w:uiPriority="99" w:semiHidden="0" w:name="heading 9"/>
    <w:lsdException w:qFormat="1" w:unhideWhenUsed="0" w:uiPriority="99" w:semiHidden="0" w:name="index 1"/>
    <w:lsdException w:qFormat="1" w:unhideWhenUsed="0" w:uiPriority="99" w:semiHidden="0" w:name="index 2"/>
    <w:lsdException w:qFormat="1" w:unhideWhenUsed="0" w:uiPriority="99" w:semiHidden="0" w:name="index 3"/>
    <w:lsdException w:qFormat="1" w:unhideWhenUsed="0" w:uiPriority="99" w:semiHidden="0" w:name="index 4"/>
    <w:lsdException w:qFormat="1" w:unhideWhenUsed="0" w:uiPriority="99" w:semiHidden="0" w:name="index 5"/>
    <w:lsdException w:qFormat="1" w:unhideWhenUsed="0" w:uiPriority="99" w:semiHidden="0" w:name="index 6"/>
    <w:lsdException w:qFormat="1" w:unhideWhenUsed="0" w:uiPriority="99" w:semiHidden="0" w:name="index 7"/>
    <w:lsdException w:qFormat="1" w:unhideWhenUsed="0" w:uiPriority="99" w:semiHidden="0" w:name="index 8"/>
    <w:lsdException w:qFormat="1" w:unhideWhenUsed="0" w:uiPriority="99" w:semiHidden="0" w:name="index 9"/>
    <w:lsdException w:qFormat="1" w:unhideWhenUsed="0" w:uiPriority="99" w:semiHidden="0" w:name="toc 1"/>
    <w:lsdException w:qFormat="1" w:unhideWhenUsed="0" w:uiPriority="99" w:semiHidden="0" w:name="toc 2"/>
    <w:lsdException w:qFormat="1" w:unhideWhenUsed="0" w:uiPriority="99" w:semiHidden="0" w:name="toc 3"/>
    <w:lsdException w:qFormat="1" w:unhideWhenUsed="0" w:uiPriority="99" w:semiHidden="0" w:name="toc 4"/>
    <w:lsdException w:qFormat="1" w:unhideWhenUsed="0" w:uiPriority="99" w:semiHidden="0" w:name="toc 5"/>
    <w:lsdException w:qFormat="1" w:unhideWhenUsed="0" w:uiPriority="99" w:semiHidden="0" w:name="toc 6"/>
    <w:lsdException w:qFormat="1" w:unhideWhenUsed="0" w:uiPriority="99" w:semiHidden="0" w:name="toc 7"/>
    <w:lsdException w:qFormat="1" w:unhideWhenUsed="0" w:uiPriority="99" w:semiHidden="0" w:name="toc 8"/>
    <w:lsdException w:qFormat="1" w:unhideWhenUsed="0" w:uiPriority="99" w:semiHidden="0" w:name="toc 9"/>
    <w:lsdException w:qFormat="1" w:unhideWhenUsed="0" w:uiPriority="99" w:semiHidden="0" w:name="Normal Indent"/>
    <w:lsdException w:qFormat="1" w:unhideWhenUsed="0" w:uiPriority="99" w:semiHidden="0" w:name="footnote text"/>
    <w:lsdException w:qFormat="1" w:unhideWhenUsed="0" w:uiPriority="99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99" w:semiHidden="0" w:name="index heading"/>
    <w:lsdException w:qFormat="1" w:unhideWhenUsed="0" w:uiPriority="99" w:semiHidden="0" w:name="caption"/>
    <w:lsdException w:qFormat="1" w:unhideWhenUsed="0" w:uiPriority="99" w:semiHidden="0" w:name="table of figures"/>
    <w:lsdException w:qFormat="1" w:unhideWhenUsed="0" w:uiPriority="99" w:semiHidden="0" w:name="envelope address"/>
    <w:lsdException w:qFormat="1" w:unhideWhenUsed="0" w:uiPriority="99" w:semiHidden="0" w:name="envelope return"/>
    <w:lsdException w:qFormat="1" w:unhideWhenUsed="0" w:uiPriority="99" w:semiHidden="0" w:name="footnote reference"/>
    <w:lsdException w:qFormat="1" w:unhideWhenUsed="0" w:uiPriority="99" w:semiHidden="0" w:name="annotation reference"/>
    <w:lsdException w:qFormat="1" w:unhideWhenUsed="0" w:uiPriority="99" w:semiHidden="0" w:name="line number"/>
    <w:lsdException w:qFormat="1" w:unhideWhenUsed="0" w:uiPriority="99" w:semiHidden="0" w:name="page number"/>
    <w:lsdException w:qFormat="1" w:unhideWhenUsed="0" w:uiPriority="99" w:semiHidden="0" w:name="endnote reference"/>
    <w:lsdException w:qFormat="1" w:unhideWhenUsed="0" w:uiPriority="99" w:semiHidden="0" w:name="endnote text"/>
    <w:lsdException w:qFormat="1" w:unhideWhenUsed="0" w:uiPriority="99" w:semiHidden="0" w:name="table of authorities"/>
    <w:lsdException w:qFormat="1" w:unhideWhenUsed="0" w:uiPriority="99" w:semiHidden="0" w:name="macro"/>
    <w:lsdException w:qFormat="1" w:unhideWhenUsed="0" w:uiPriority="99" w:semiHidden="0" w:name="toa heading"/>
    <w:lsdException w:qFormat="1" w:unhideWhenUsed="0" w:uiPriority="99" w:semiHidden="0" w:name="List"/>
    <w:lsdException w:qFormat="1" w:unhideWhenUsed="0" w:uiPriority="99" w:semiHidden="0" w:name="List Bullet"/>
    <w:lsdException w:qFormat="1" w:unhideWhenUsed="0" w:uiPriority="99" w:semiHidden="0" w:name="List Number"/>
    <w:lsdException w:qFormat="1" w:unhideWhenUsed="0" w:uiPriority="99" w:semiHidden="0" w:name="List 2"/>
    <w:lsdException w:qFormat="1" w:unhideWhenUsed="0" w:uiPriority="99" w:semiHidden="0" w:name="List 3"/>
    <w:lsdException w:qFormat="1" w:unhideWhenUsed="0" w:uiPriority="99" w:semiHidden="0" w:name="List 4"/>
    <w:lsdException w:qFormat="1" w:unhideWhenUsed="0" w:uiPriority="99" w:semiHidden="0" w:name="List 5"/>
    <w:lsdException w:qFormat="1" w:unhideWhenUsed="0" w:uiPriority="99" w:semiHidden="0" w:name="List Bullet 2"/>
    <w:lsdException w:qFormat="1" w:unhideWhenUsed="0" w:uiPriority="99" w:semiHidden="0" w:name="List Bullet 3"/>
    <w:lsdException w:qFormat="1" w:unhideWhenUsed="0" w:uiPriority="99" w:semiHidden="0" w:name="List Bullet 4"/>
    <w:lsdException w:qFormat="1" w:unhideWhenUsed="0" w:uiPriority="99" w:semiHidden="0" w:name="List Bullet 5"/>
    <w:lsdException w:qFormat="1" w:unhideWhenUsed="0" w:uiPriority="99" w:semiHidden="0" w:name="List Number 2"/>
    <w:lsdException w:qFormat="1" w:unhideWhenUsed="0" w:uiPriority="99" w:semiHidden="0" w:name="List Number 3"/>
    <w:lsdException w:qFormat="1" w:unhideWhenUsed="0" w:uiPriority="99" w:semiHidden="0" w:name="List Number 4"/>
    <w:lsdException w:qFormat="1" w:unhideWhenUsed="0" w:uiPriority="99" w:semiHidden="0" w:name="List Number 5"/>
    <w:lsdException w:qFormat="1" w:unhideWhenUsed="0" w:uiPriority="99" w:semiHidden="0" w:name="Title"/>
    <w:lsdException w:qFormat="1" w:unhideWhenUsed="0" w:uiPriority="99" w:semiHidden="0" w:name="Closing"/>
    <w:lsdException w:qFormat="1" w:unhideWhenUsed="0" w:uiPriority="99" w:semiHidden="0" w:name="Signature"/>
    <w:lsdException w:uiPriority="99" w:semiHidden="0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qFormat="1" w:unhideWhenUsed="0" w:uiPriority="99" w:semiHidden="0" w:name="List Continue"/>
    <w:lsdException w:qFormat="1" w:unhideWhenUsed="0" w:uiPriority="99" w:semiHidden="0" w:name="List Continue 2"/>
    <w:lsdException w:qFormat="1" w:unhideWhenUsed="0" w:uiPriority="99" w:semiHidden="0" w:name="List Continue 3"/>
    <w:lsdException w:qFormat="1" w:unhideWhenUsed="0" w:uiPriority="99" w:semiHidden="0" w:name="List Continue 4"/>
    <w:lsdException w:qFormat="1" w:unhideWhenUsed="0" w:uiPriority="99" w:semiHidden="0" w:name="List Continue 5"/>
    <w:lsdException w:qFormat="1" w:unhideWhenUsed="0" w:uiPriority="99" w:semiHidden="0" w:name="Message Header"/>
    <w:lsdException w:qFormat="1" w:unhideWhenUsed="0" w:uiPriority="99" w:semiHidden="0" w:name="Subtitle"/>
    <w:lsdException w:qFormat="1" w:unhideWhenUsed="0" w:uiPriority="99" w:semiHidden="0" w:name="Salutation"/>
    <w:lsdException w:qFormat="1" w:unhideWhenUsed="0" w:uiPriority="99" w:semiHidden="0" w:name="Date"/>
    <w:lsdException w:qFormat="1" w:unhideWhenUsed="0" w:uiPriority="99" w:semiHidden="0" w:name="Body Text First Indent"/>
    <w:lsdException w:qFormat="1" w:unhideWhenUsed="0" w:uiPriority="99" w:semiHidden="0" w:name="Body Text First Indent 2"/>
    <w:lsdException w:qFormat="1" w:unhideWhenUsed="0" w:uiPriority="99" w:semiHidden="0" w:name="Note Heading"/>
    <w:lsdException w:qFormat="1" w:unhideWhenUsed="0" w:uiPriority="99" w:semiHidden="0" w:name="Body Text 2"/>
    <w:lsdException w:qFormat="1" w:unhideWhenUsed="0" w:uiPriority="99" w:semiHidden="0" w:name="Body Text 3"/>
    <w:lsdException w:qFormat="1" w:unhideWhenUsed="0" w:uiPriority="99" w:semiHidden="0" w:name="Body Text Indent 2"/>
    <w:lsdException w:qFormat="1" w:unhideWhenUsed="0" w:uiPriority="99" w:semiHidden="0" w:name="Body Text Indent 3"/>
    <w:lsdException w:qFormat="1" w:unhideWhenUsed="0" w:uiPriority="99" w:semiHidden="0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99" w:semiHidden="0" w:name="Strong"/>
    <w:lsdException w:qFormat="1" w:unhideWhenUsed="0" w:uiPriority="99" w:semiHidden="0" w:name="Emphasis"/>
    <w:lsdException w:qFormat="1" w:unhideWhenUsed="0" w:uiPriority="99" w:semiHidden="0" w:name="Document Map"/>
    <w:lsdException w:qFormat="1" w:unhideWhenUsed="0" w:uiPriority="99" w:semiHidden="0" w:name="Plain Text"/>
    <w:lsdException w:qFormat="1" w:unhideWhenUsed="0" w:uiPriority="99" w:semiHidden="0" w:name="E-mail Signature"/>
    <w:lsdException w:uiPriority="99" w:semiHidden="0" w:name="Normal (Web)"/>
    <w:lsdException w:qFormat="1" w:unhideWhenUsed="0" w:uiPriority="99" w:semiHidden="0" w:name="HTML Acronym"/>
    <w:lsdException w:qFormat="1" w:unhideWhenUsed="0" w:uiPriority="99" w:semiHidden="0" w:name="HTML Address"/>
    <w:lsdException w:qFormat="1" w:unhideWhenUsed="0" w:uiPriority="99" w:semiHidden="0" w:name="HTML Cite"/>
    <w:lsdException w:qFormat="1" w:unhideWhenUsed="0" w:uiPriority="99" w:semiHidden="0" w:name="HTML Code"/>
    <w:lsdException w:qFormat="1" w:unhideWhenUsed="0" w:uiPriority="99" w:semiHidden="0" w:name="HTML Definition"/>
    <w:lsdException w:qFormat="1" w:unhideWhenUsed="0" w:uiPriority="99" w:semiHidden="0" w:name="HTML Keyboard"/>
    <w:lsdException w:qFormat="1" w:unhideWhenUsed="0" w:uiPriority="99" w:semiHidden="0" w:name="HTML Preformatted"/>
    <w:lsdException w:qFormat="1" w:unhideWhenUsed="0" w:uiPriority="99" w:semiHidden="0" w:name="HTML Sample"/>
    <w:lsdException w:qFormat="1" w:unhideWhenUsed="0" w:uiPriority="99" w:semiHidden="0" w:name="HTML Typewriter"/>
    <w:lsdException w:qFormat="1" w:unhideWhenUsed="0" w:uiPriority="99" w:semiHidden="0" w:name="HTML Variable"/>
    <w:lsdException w:qFormat="1" w:unhideWhenUsed="0" w:uiPriority="99" w:semiHidden="0" w:name="Normal Table"/>
    <w:lsdException w:qFormat="1" w:unhideWhenUsed="0" w:uiPriority="99" w:semiHidden="0" w:name="annotation subject"/>
    <w:lsdException w:qFormat="1" w:unhideWhenUsed="0" w:uiPriority="99" w:semiHidden="0" w:name="Table Simple 1"/>
    <w:lsdException w:qFormat="1" w:unhideWhenUsed="0" w:uiPriority="99" w:semiHidden="0" w:name="Table Simple 2"/>
    <w:lsdException w:qFormat="1" w:unhideWhenUsed="0" w:uiPriority="99" w:semiHidden="0" w:name="Table Simple 3"/>
    <w:lsdException w:qFormat="1" w:unhideWhenUsed="0" w:uiPriority="99" w:semiHidden="0" w:name="Table Classic 1"/>
    <w:lsdException w:qFormat="1" w:unhideWhenUsed="0" w:uiPriority="99" w:semiHidden="0" w:name="Table Classic 2"/>
    <w:lsdException w:qFormat="1" w:unhideWhenUsed="0" w:uiPriority="99" w:semiHidden="0" w:name="Table Classic 3"/>
    <w:lsdException w:qFormat="1" w:unhideWhenUsed="0" w:uiPriority="99" w:semiHidden="0" w:name="Table Classic 4"/>
    <w:lsdException w:qFormat="1" w:unhideWhenUsed="0" w:uiPriority="99" w:semiHidden="0" w:name="Table Colorful 1"/>
    <w:lsdException w:qFormat="1" w:unhideWhenUsed="0" w:uiPriority="99" w:semiHidden="0" w:name="Table Colorful 2"/>
    <w:lsdException w:qFormat="1" w:unhideWhenUsed="0" w:uiPriority="99" w:semiHidden="0" w:name="Table Colorful 3"/>
    <w:lsdException w:qFormat="1" w:unhideWhenUsed="0" w:uiPriority="99" w:semiHidden="0" w:name="Table Columns 1"/>
    <w:lsdException w:qFormat="1" w:unhideWhenUsed="0" w:uiPriority="99" w:semiHidden="0" w:name="Table Columns 2"/>
    <w:lsdException w:qFormat="1" w:unhideWhenUsed="0" w:uiPriority="99" w:semiHidden="0" w:name="Table Columns 3"/>
    <w:lsdException w:qFormat="1" w:unhideWhenUsed="0" w:uiPriority="99" w:semiHidden="0" w:name="Table Columns 4"/>
    <w:lsdException w:qFormat="1" w:unhideWhenUsed="0" w:uiPriority="99" w:semiHidden="0" w:name="Table Columns 5"/>
    <w:lsdException w:qFormat="1" w:unhideWhenUsed="0" w:uiPriority="99" w:semiHidden="0" w:name="Table Grid 1"/>
    <w:lsdException w:qFormat="1" w:unhideWhenUsed="0" w:uiPriority="99" w:semiHidden="0" w:name="Table Grid 2"/>
    <w:lsdException w:qFormat="1" w:unhideWhenUsed="0" w:uiPriority="99" w:semiHidden="0" w:name="Table Grid 3"/>
    <w:lsdException w:qFormat="1" w:unhideWhenUsed="0" w:uiPriority="99" w:semiHidden="0" w:name="Table Grid 4"/>
    <w:lsdException w:qFormat="1" w:unhideWhenUsed="0" w:uiPriority="99" w:semiHidden="0" w:name="Table Grid 5"/>
    <w:lsdException w:qFormat="1" w:unhideWhenUsed="0" w:uiPriority="99" w:semiHidden="0" w:name="Table Grid 6"/>
    <w:lsdException w:qFormat="1" w:unhideWhenUsed="0" w:uiPriority="99" w:semiHidden="0" w:name="Table Grid 7"/>
    <w:lsdException w:qFormat="1" w:unhideWhenUsed="0" w:uiPriority="99" w:semiHidden="0" w:name="Table Grid 8"/>
    <w:lsdException w:qFormat="1" w:unhideWhenUsed="0" w:uiPriority="99" w:semiHidden="0" w:name="Table List 1"/>
    <w:lsdException w:qFormat="1" w:unhideWhenUsed="0" w:uiPriority="99" w:semiHidden="0" w:name="Table List 2"/>
    <w:lsdException w:qFormat="1" w:unhideWhenUsed="0" w:uiPriority="99" w:semiHidden="0" w:name="Table List 3"/>
    <w:lsdException w:qFormat="1" w:unhideWhenUsed="0" w:uiPriority="99" w:semiHidden="0" w:name="Table List 4"/>
    <w:lsdException w:qFormat="1" w:unhideWhenUsed="0" w:uiPriority="99" w:semiHidden="0" w:name="Table List 5"/>
    <w:lsdException w:qFormat="1" w:unhideWhenUsed="0" w:uiPriority="99" w:semiHidden="0" w:name="Table List 6"/>
    <w:lsdException w:qFormat="1" w:unhideWhenUsed="0" w:uiPriority="99" w:semiHidden="0" w:name="Table List 7"/>
    <w:lsdException w:qFormat="1" w:unhideWhenUsed="0" w:uiPriority="99" w:semiHidden="0" w:name="Table List 8"/>
    <w:lsdException w:qFormat="1" w:unhideWhenUsed="0" w:uiPriority="99" w:semiHidden="0" w:name="Table 3D effects 1"/>
    <w:lsdException w:qFormat="1" w:unhideWhenUsed="0" w:uiPriority="99" w:semiHidden="0" w:name="Table 3D effects 2"/>
    <w:lsdException w:qFormat="1" w:unhideWhenUsed="0" w:uiPriority="99" w:semiHidden="0" w:name="Table 3D effects 3"/>
    <w:lsdException w:qFormat="1" w:unhideWhenUsed="0" w:uiPriority="99" w:semiHidden="0" w:name="Table Contemporary"/>
    <w:lsdException w:qFormat="1" w:unhideWhenUsed="0" w:uiPriority="99" w:semiHidden="0" w:name="Table Elegant"/>
    <w:lsdException w:qFormat="1" w:unhideWhenUsed="0" w:uiPriority="99" w:semiHidden="0" w:name="Table Professional"/>
    <w:lsdException w:qFormat="1" w:unhideWhenUsed="0" w:uiPriority="99" w:semiHidden="0" w:name="Table Subtle 1"/>
    <w:lsdException w:qFormat="1" w:unhideWhenUsed="0" w:uiPriority="99" w:semiHidden="0" w:name="Table Subtle 2"/>
    <w:lsdException w:qFormat="1" w:unhideWhenUsed="0" w:uiPriority="99" w:semiHidden="0" w:name="Table Web 1"/>
    <w:lsdException w:qFormat="1" w:unhideWhenUsed="0" w:uiPriority="99" w:semiHidden="0" w:name="Table Web 2"/>
    <w:lsdException w:qFormat="1" w:unhideWhenUsed="0" w:uiPriority="99" w:semiHidden="0" w:name="Table Web 3"/>
    <w:lsdException w:qFormat="1" w:unhideWhenUsed="0" w:uiPriority="99" w:semiHidden="0" w:name="Balloon Text"/>
    <w:lsdException w:qFormat="1" w:unhideWhenUsed="0" w:uiPriority="99" w:semiHidden="0" w:name="Table Grid"/>
    <w:lsdException w:qFormat="1"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nhideWhenUsed/>
    <w:uiPriority w:val="0"/>
    <w:pPr>
      <w:jc w:val="both"/>
    </w:pPr>
    <w:rPr>
      <w:rFonts w:hint="default" w:ascii="Times New Roman" w:hAnsi="Times New Roman" w:eastAsia="宋体" w:cs="Times New Roman"/>
      <w:kern w:val="2"/>
      <w:sz w:val="21"/>
    </w:rPr>
  </w:style>
  <w:style w:type="character" w:default="1" w:styleId="4">
    <w:name w:val="Default Paragraph Font"/>
    <w:unhideWhenUsed/>
    <w:uiPriority w:val="99"/>
    <w:rPr>
      <w:rFonts w:hint="default"/>
      <w:sz w:val="24"/>
    </w:rPr>
  </w:style>
  <w:style w:type="table" w:default="1" w:styleId="3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uiPriority w:val="99"/>
    <w:rPr>
      <w:rFonts w:hint="default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11</Pages>
  <Words>767</Words>
  <Characters>794</Characters>
  <TotalTime>36</TotalTime>
  <ScaleCrop>false</ScaleCrop>
  <LinksUpToDate>false</LinksUpToDate>
  <CharactersWithSpaces>797</CharactersWithSpaces>
  <Application>WPS Office_11.1.0.12763_F1E327BC-269C-435d-A152-05C5408002CA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2022-08-25T08:07:00Z</dcterms:created>
  <dc:creator>Administrator</dc:creator>
  <cp:lastModifiedBy>Administrator</cp:lastModifiedBy>
  <dcterms:modified xsi:type="dcterms:W3CDTF">2022-11-23T08:48:34Z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74D88FA743454960918C101479AD96CB</vt:lpwstr>
  </property>
</Properties>
</file>