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/>
          <w:sz w:val="32"/>
          <w:szCs w:val="32"/>
        </w:rPr>
      </w:pPr>
      <w:r>
        <w:rPr>
          <w:rFonts w:hint="eastAsia"/>
          <w:sz w:val="28"/>
          <w:szCs w:val="28"/>
        </w:rPr>
        <w:t xml:space="preserve">                        </w:t>
      </w:r>
      <w:r>
        <w:rPr>
          <w:rFonts w:hint="eastAsia"/>
          <w:sz w:val="32"/>
          <w:szCs w:val="32"/>
        </w:rPr>
        <w:t xml:space="preserve">           萌新进服攻略</w:t>
      </w:r>
    </w:p>
    <w:p>
      <w:pPr>
        <w:spacing w:line="220" w:lineRule="atLeast"/>
        <w:ind w:firstLine="3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欢迎来到</w:t>
      </w:r>
      <w:r>
        <w:rPr>
          <w:rFonts w:hint="eastAsia"/>
          <w:sz w:val="28"/>
          <w:szCs w:val="28"/>
          <w:lang w:val="en-US" w:eastAsia="zh-CN"/>
        </w:rPr>
        <w:t>贪玩86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diy</w:t>
      </w:r>
      <w:r>
        <w:rPr>
          <w:rFonts w:hint="eastAsia"/>
          <w:sz w:val="28"/>
          <w:szCs w:val="28"/>
        </w:rPr>
        <w:t>微变DNF，本服游戏内容较多，内容新颖，不能跨阶段挑战，不能跨阶段挑战，不能跨阶段挑战，重要的事情说三遍请各位老吊注意。</w:t>
      </w:r>
    </w:p>
    <w:p>
      <w:pPr>
        <w:spacing w:line="220" w:lineRule="atLeast"/>
        <w:rPr>
          <w:rFonts w:hint="eastAsia"/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（一）升级篇</w:t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ajorEastAsia" w:hAnsiTheme="majorEastAsia" w:eastAsiaTheme="majorEastAsia"/>
          <w:b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sz w:val="21"/>
          <w:szCs w:val="21"/>
        </w:rPr>
        <w:t>新人玩家进入游戏返回城镇，再点击赛利亚完新手大礼包奖励</w:t>
      </w:r>
    </w:p>
    <w:p>
      <w:pPr>
        <w:pStyle w:val="5"/>
        <w:spacing w:line="220" w:lineRule="atLeast"/>
        <w:ind w:left="360" w:firstLine="0" w:firstLineChars="0"/>
        <w:rPr>
          <w:rFonts w:hint="eastAsia"/>
          <w:b/>
          <w:bCs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5273040" cy="395478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inorEastAsia" w:hAnsiTheme="minorEastAsia" w:eastAsiaTheme="minorEastAsia"/>
          <w:bCs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bCs/>
          <w:sz w:val="21"/>
          <w:szCs w:val="21"/>
        </w:rPr>
        <w:t>穿戴好送的天空套、光环、宠物 即可开始刷图  刷副本等级和自身等级相近的图</w:t>
      </w:r>
      <w:r>
        <w:rPr>
          <w:rFonts w:asciiTheme="minorEastAsia" w:hAnsiTheme="minorEastAsia" w:eastAsiaTheme="minorEastAsia"/>
          <w:bCs/>
          <w:sz w:val="21"/>
          <w:szCs w:val="21"/>
        </w:rPr>
        <w:drawing>
          <wp:inline distT="0" distB="0" distL="114300" distR="114300">
            <wp:extent cx="5269865" cy="3295650"/>
            <wp:effectExtent l="19050" t="0" r="6771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75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20" w:lineRule="atLeast"/>
        <w:ind w:left="360" w:firstLine="0" w:firstLineChars="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切记不可挑战等级相关的王者级难度，除非打到相关等级的强力史诗散件。在任意地图均可掉落地图等级相关的史诗装备，能更快加速打怪进程。</w:t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如果刷到自己很难挑战的地图，可在群里喊管理或者大佬带队升级，目前均有师徒奖励，贼丰厚，详情可关注群内师徒活动。</w:t>
      </w:r>
    </w:p>
    <w:p>
      <w:pPr>
        <w:pStyle w:val="5"/>
        <w:spacing w:line="220" w:lineRule="atLeast"/>
        <w:ind w:left="360" w:firstLine="0" w:firstLineChars="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274310" cy="196913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4.师徒活动完成找管理领取活动奖励，去凯丽旁边的荣耀大超市购买起步70传承套装。</w:t>
      </w:r>
    </w:p>
    <w:p>
      <w:pPr>
        <w:pStyle w:val="5"/>
        <w:spacing w:line="220" w:lineRule="atLeast"/>
        <w:ind w:left="360" w:firstLine="0" w:firstLineChars="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162425" cy="33051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20" w:lineRule="atLeast"/>
        <w:ind w:left="360" w:firstLine="0" w:firstLineChars="0"/>
        <w:rPr>
          <w:rFonts w:hint="eastAsia" w:asciiTheme="minorEastAsia" w:hAnsiTheme="minorEastAsia" w:eastAsiaTheme="minorEastAsia"/>
          <w:b/>
          <w:color w:val="FF0000"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color w:val="FF0000"/>
          <w:sz w:val="21"/>
          <w:szCs w:val="21"/>
        </w:rPr>
        <w:t>（二）进阶篇</w:t>
      </w:r>
    </w:p>
    <w:p>
      <w:pPr>
        <w:pStyle w:val="5"/>
        <w:spacing w:line="220" w:lineRule="atLeast"/>
        <w:ind w:left="360" w:firstLine="211" w:firstLineChars="100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1.本服在线奖励丰厚，晚间9:00准时发放低保，服务器每分钟均有泡点奖励，想要起飞的玩家可在商城购买VIP礼包和黑砖礼包。</w:t>
      </w:r>
    </w:p>
    <w:p>
      <w:pPr>
        <w:pStyle w:val="5"/>
        <w:spacing w:line="220" w:lineRule="atLeast"/>
        <w:ind w:left="360" w:firstLine="210" w:firstLineChars="10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5010150" cy="3629025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3773" cy="363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20" w:lineRule="atLeast"/>
        <w:ind w:left="360" w:firstLine="0" w:firstLineChars="0"/>
        <w:rPr>
          <w:rFonts w:hint="eastAsia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基础提升之后可以尝试去刷格蓝迪发电站，别刷太高级别的先刷普通级别，有了部分强力史诗散件再去打高难度的，不然怪物教你做人。</w:t>
      </w:r>
    </w:p>
    <w:p>
      <w:pPr>
        <w:pStyle w:val="5"/>
        <w:spacing w:line="220" w:lineRule="atLeast"/>
        <w:ind w:left="360" w:firstLine="0" w:firstLineChars="0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2.85史诗套刷齐之后身上有了史诗装备分解的史诗灵魂，可前往荣耀大超市购买宠物随机礼盒，概率开出毕业宠物装备增加技能大量伤害。</w:t>
      </w:r>
    </w:p>
    <w:p>
      <w:pPr>
        <w:pStyle w:val="5"/>
        <w:spacing w:line="220" w:lineRule="atLeast"/>
        <w:ind w:left="360" w:firstLine="0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219575" cy="318135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line="220" w:lineRule="atLeast"/>
        <w:ind w:left="360" w:firstLine="0"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38750" cy="41148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深渊刷完一段时间之后切记一定要去宠物商店买妖兽600史诗结晶和荣耀超市的过度称号技能宝珠，刷出的莫名的鼓励可兑换升级称号，再打上技能</w:t>
      </w:r>
      <w:r>
        <w:rPr>
          <w:rFonts w:hint="eastAsia" w:asciiTheme="majorEastAsia" w:hAnsiTheme="majorEastAsia" w:eastAsiaTheme="majorEastAsia"/>
          <w:sz w:val="21"/>
          <w:szCs w:val="21"/>
          <w:lang w:eastAsia="zh-CN"/>
        </w:rPr>
        <w:t>宝珠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590800" cy="374332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590800" cy="3743325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本服的特色套装第一套装备为调皮捣蛋系列，位于凯丽旁边荣耀大超市。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74310" cy="304228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2级防具米内特古灵精怪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67960" cy="3524250"/>
            <wp:effectExtent l="19050" t="0" r="8446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3级防具、首饰、武器在巨龙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74310" cy="343471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74310" cy="290512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4级防具、首饰位于安图恩门口NPC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74310" cy="276987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5级首饰、武器位于最后的防线超时空地区，此地区怪物极度凶残，各位老吊请带好装备过来。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305300" cy="3400425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b/>
          <w:color w:val="FF0000"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color w:val="FF0000"/>
          <w:sz w:val="21"/>
          <w:szCs w:val="21"/>
        </w:rPr>
        <w:t>（三）本服特色篇（NPC在凯丽旁边找）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1.传奇武器、衣服快捷栏装备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048000" cy="1781175"/>
            <wp:effectExtent l="19050" t="0" r="0" b="0"/>
            <wp:docPr id="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2.特色DIY魔宠（仙兽、神兽材料兽灵石可查看商城道具栏）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571750" cy="24193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514600" cy="243840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3.特色降妖魂环（快捷栏装备）可查看任务，材料位于商城，伤害爆炸。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3943350" cy="2676525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特有光环任务，想要站街拉风全靠他，材料可通过商城道具，羽灵石礼包。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2457450" cy="264795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733675" cy="264795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强化异界装备、魔化武器（位于凯丽旁边强化异界商店以及道具兑换商店）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600325" cy="260032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238625" cy="2838450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pStyle w:val="5"/>
        <w:numPr>
          <w:ilvl w:val="0"/>
          <w:numId w:val="1"/>
        </w:numPr>
        <w:spacing w:line="220" w:lineRule="atLeast"/>
        <w:ind w:firstLineChars="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土豪超神NPC，里面包含全服成吨伤害宝珠、可交易特色装备。</w:t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/>
        </w:rPr>
        <w:drawing>
          <wp:inline distT="0" distB="0" distL="0" distR="0">
            <wp:extent cx="5274310" cy="3298190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5274310" cy="3272790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color w:val="FF0000"/>
          <w:sz w:val="24"/>
          <w:szCs w:val="24"/>
        </w:rPr>
        <w:t>（四）地图掉落、任务篇</w:t>
      </w:r>
    </w:p>
    <w:p>
      <w:pPr>
        <w:spacing w:line="220" w:lineRule="atLeast"/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普通地图掉落同等级史诗，远古掉落远古粉以及史诗，魂图掉落1、2阶段防具和镇魂武器以及增幅卷，前期幸运的小可爱如果有实力可直接肝魂图。每日任务可完成的切记一定要完成，部分任务需要组队才能完成，镇魂、安图恩、卢克每日必做，无条件打不过可在群里找大佬带。</w:t>
      </w:r>
    </w:p>
    <w:p>
      <w:pPr>
        <w:spacing w:line="220" w:lineRule="atLeast"/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0" distR="0">
            <wp:extent cx="4829175" cy="3105150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</w:p>
    <w:p>
      <w:pPr>
        <w:spacing w:line="220" w:lineRule="atLeast"/>
        <w:ind w:firstLine="210" w:firstLineChars="100"/>
        <w:rPr>
          <w:rFonts w:hint="eastAsia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好了，游戏到此也介绍的差不多了，具体其他细节可通过游戏查看。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091163"/>
    <w:multiLevelType w:val="multilevel"/>
    <w:tmpl w:val="3309116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D31D50"/>
    <w:rsid w:val="00206219"/>
    <w:rsid w:val="002D1A61"/>
    <w:rsid w:val="00323B43"/>
    <w:rsid w:val="003D37D8"/>
    <w:rsid w:val="00426133"/>
    <w:rsid w:val="004358AB"/>
    <w:rsid w:val="0046216F"/>
    <w:rsid w:val="00501040"/>
    <w:rsid w:val="00556A00"/>
    <w:rsid w:val="00790815"/>
    <w:rsid w:val="007A634A"/>
    <w:rsid w:val="008B7726"/>
    <w:rsid w:val="008D1661"/>
    <w:rsid w:val="00A011B1"/>
    <w:rsid w:val="00B83AF6"/>
    <w:rsid w:val="00D31D50"/>
    <w:rsid w:val="00D67C27"/>
    <w:rsid w:val="59271783"/>
    <w:rsid w:val="730F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170</Words>
  <Characters>974</Characters>
  <Lines>8</Lines>
  <Paragraphs>2</Paragraphs>
  <TotalTime>98</TotalTime>
  <ScaleCrop>false</ScaleCrop>
  <LinksUpToDate>false</LinksUpToDate>
  <CharactersWithSpaces>1142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2021-12-16T07:15:58Z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5B2873A4A5DF4F4D948EE5D5562CF1F1</vt:lpwstr>
  </property>
</Properties>
</file>