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sz w:val="52"/>
          <w:szCs w:val="52"/>
          <w:highlight w:val="yellow"/>
          <w:lang w:val="en-US" w:eastAsia="zh-CN"/>
        </w:rPr>
      </w:pPr>
      <w:r>
        <w:rPr>
          <w:rFonts w:hint="eastAsia"/>
          <w:lang w:val="en-US" w:eastAsia="zh-CN"/>
        </w:rPr>
        <w:t xml:space="preserve">            </w:t>
      </w:r>
      <w:r>
        <w:rPr>
          <w:rFonts w:hint="eastAsia"/>
          <w:sz w:val="52"/>
          <w:szCs w:val="52"/>
          <w:highlight w:val="yellow"/>
          <w:lang w:val="en-US" w:eastAsia="zh-CN"/>
        </w:rPr>
        <w:t>欢迎来到无限火力DNF70</w:t>
      </w:r>
    </w:p>
    <w:p>
      <w:pPr>
        <w:rPr>
          <w:rFonts w:hint="eastAsia"/>
          <w:sz w:val="15"/>
          <w:szCs w:val="15"/>
          <w:highlight w:val="none"/>
          <w:lang w:val="en-US" w:eastAsia="zh-CN"/>
        </w:rPr>
      </w:pPr>
      <w:r>
        <w:rPr>
          <w:rFonts w:hint="eastAsia"/>
          <w:sz w:val="15"/>
          <w:szCs w:val="15"/>
          <w:highlight w:val="none"/>
          <w:lang w:val="en-US" w:eastAsia="zh-CN"/>
        </w:rPr>
        <w:t>本服为全网唯一定制，别无分号，独家版本。</w:t>
      </w:r>
    </w:p>
    <w:p>
      <w:pPr>
        <w:rPr>
          <w:rFonts w:hint="eastAsia"/>
          <w:sz w:val="15"/>
          <w:szCs w:val="15"/>
          <w:highlight w:val="none"/>
          <w:lang w:val="en-US" w:eastAsia="zh-CN"/>
        </w:rPr>
      </w:pPr>
      <w:r>
        <w:rPr>
          <w:rFonts w:hint="eastAsia"/>
          <w:sz w:val="15"/>
          <w:szCs w:val="15"/>
          <w:highlight w:val="none"/>
          <w:lang w:val="en-US" w:eastAsia="zh-CN"/>
        </w:rPr>
        <w:t>本服主打强化技能，全屏技能，保证各位玩家上线就可以体验到不一样的体验，爽感。</w:t>
      </w:r>
    </w:p>
    <w:p>
      <w:pPr>
        <w:rPr>
          <w:rFonts w:hint="eastAsia"/>
          <w:sz w:val="15"/>
          <w:szCs w:val="15"/>
          <w:highlight w:val="none"/>
          <w:lang w:val="en-US" w:eastAsia="zh-CN"/>
        </w:rPr>
      </w:pPr>
      <w:r>
        <w:rPr>
          <w:rFonts w:hint="eastAsia"/>
          <w:sz w:val="15"/>
          <w:szCs w:val="15"/>
          <w:highlight w:val="none"/>
          <w:lang w:val="en-US" w:eastAsia="zh-CN"/>
        </w:rPr>
        <w:t>每一个职业都有对应技能加强，保证每一个职业的可玩性都非常高。</w:t>
      </w:r>
    </w:p>
    <w:p>
      <w:pPr>
        <w:rPr>
          <w:rFonts w:hint="default"/>
          <w:sz w:val="15"/>
          <w:szCs w:val="15"/>
          <w:highlight w:val="none"/>
          <w:lang w:val="en-US" w:eastAsia="zh-CN"/>
        </w:rPr>
      </w:pPr>
      <w:r>
        <w:drawing>
          <wp:inline distT="0" distB="0" distL="114300" distR="114300">
            <wp:extent cx="5267960" cy="4000500"/>
            <wp:effectExtent l="0" t="0" r="889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
                    <a:stretch>
                      <a:fillRect/>
                    </a:stretch>
                  </pic:blipFill>
                  <pic:spPr>
                    <a:xfrm>
                      <a:off x="0" y="0"/>
                      <a:ext cx="5267960" cy="4000500"/>
                    </a:xfrm>
                    <a:prstGeom prst="rect">
                      <a:avLst/>
                    </a:prstGeom>
                    <a:noFill/>
                    <a:ln>
                      <a:noFill/>
                    </a:ln>
                  </pic:spPr>
                </pic:pic>
              </a:graphicData>
            </a:graphic>
          </wp:inline>
        </w:drawing>
      </w:r>
    </w:p>
    <w:p>
      <w:pPr>
        <w:rPr>
          <w:rFonts w:hint="eastAsia"/>
          <w:sz w:val="15"/>
          <w:szCs w:val="15"/>
          <w:highlight w:val="none"/>
          <w:lang w:val="en-US" w:eastAsia="zh-CN"/>
        </w:rPr>
      </w:pPr>
    </w:p>
    <w:p>
      <w:pPr>
        <w:numPr>
          <w:ilvl w:val="0"/>
          <w:numId w:val="1"/>
        </w:numPr>
        <w:rPr>
          <w:rFonts w:hint="eastAsia"/>
          <w:color w:val="ED7D31" w:themeColor="accent2"/>
          <w:sz w:val="40"/>
          <w:szCs w:val="40"/>
          <w:highlight w:val="none"/>
          <w:lang w:val="en-US" w:eastAsia="zh-CN"/>
          <w14:textFill>
            <w14:solidFill>
              <w14:schemeClr w14:val="accent2"/>
            </w14:solidFill>
          </w14:textFill>
        </w:rPr>
      </w:pPr>
      <w:r>
        <w:rPr>
          <w:rFonts w:hint="eastAsia"/>
          <w:color w:val="ED7D31" w:themeColor="accent2"/>
          <w:sz w:val="40"/>
          <w:szCs w:val="40"/>
          <w:highlight w:val="none"/>
          <w:lang w:val="en-US" w:eastAsia="zh-CN"/>
          <w14:textFill>
            <w14:solidFill>
              <w14:schemeClr w14:val="accent2"/>
            </w14:solidFill>
          </w14:textFill>
        </w:rPr>
        <w:t>上线福利</w:t>
      </w:r>
    </w:p>
    <w:p>
      <w:pPr>
        <w:numPr>
          <w:ilvl w:val="0"/>
          <w:numId w:val="0"/>
        </w:numPr>
        <w:rPr>
          <w:color w:val="ED7D31" w:themeColor="accent2"/>
          <w14:textFill>
            <w14:solidFill>
              <w14:schemeClr w14:val="accent2"/>
            </w14:solidFill>
          </w14:textFill>
        </w:rPr>
      </w:pPr>
      <w:r>
        <w:rPr>
          <w:color w:val="ED7D31" w:themeColor="accent2"/>
          <w14:textFill>
            <w14:solidFill>
              <w14:schemeClr w14:val="accent2"/>
            </w14:solidFill>
          </w14:textFill>
        </w:rPr>
        <w:drawing>
          <wp:inline distT="0" distB="0" distL="114300" distR="114300">
            <wp:extent cx="5269865" cy="2874010"/>
            <wp:effectExtent l="0" t="0" r="6985"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a:stretch>
                      <a:fillRect/>
                    </a:stretch>
                  </pic:blipFill>
                  <pic:spPr>
                    <a:xfrm>
                      <a:off x="0" y="0"/>
                      <a:ext cx="5269865" cy="2874010"/>
                    </a:xfrm>
                    <a:prstGeom prst="rect">
                      <a:avLst/>
                    </a:prstGeom>
                    <a:noFill/>
                    <a:ln>
                      <a:noFill/>
                    </a:ln>
                  </pic:spPr>
                </pic:pic>
              </a:graphicData>
            </a:graphic>
          </wp:inline>
        </w:drawing>
      </w:r>
    </w:p>
    <w:p>
      <w:pPr>
        <w:numPr>
          <w:ilvl w:val="0"/>
          <w:numId w:val="0"/>
        </w:numPr>
        <w:rPr>
          <w:rFonts w:hint="eastAsia"/>
          <w:sz w:val="16"/>
          <w:szCs w:val="16"/>
          <w:lang w:val="en-US" w:eastAsia="zh-CN"/>
        </w:rPr>
      </w:pPr>
      <w:r>
        <w:rPr>
          <w:rFonts w:hint="eastAsia"/>
          <w:sz w:val="16"/>
          <w:szCs w:val="16"/>
          <w:lang w:val="en-US" w:eastAsia="zh-CN"/>
        </w:rPr>
        <w:t>上线我们点击赛丽亚，可以直接领取满级福利和各种礼包。</w:t>
      </w:r>
    </w:p>
    <w:p>
      <w:pPr>
        <w:numPr>
          <w:ilvl w:val="0"/>
          <w:numId w:val="0"/>
        </w:numPr>
        <w:rPr>
          <w:rFonts w:hint="eastAsia"/>
          <w:sz w:val="16"/>
          <w:szCs w:val="16"/>
          <w:lang w:val="en-US" w:eastAsia="zh-CN"/>
        </w:rPr>
      </w:pPr>
      <w:r>
        <w:rPr>
          <w:rFonts w:hint="eastAsia"/>
          <w:sz w:val="16"/>
          <w:szCs w:val="16"/>
          <w:lang w:val="en-US" w:eastAsia="zh-CN"/>
        </w:rPr>
        <w:t>现在上线送第一套职业传承套装，加强每个职业的一个技能。</w:t>
      </w:r>
    </w:p>
    <w:p>
      <w:pPr>
        <w:numPr>
          <w:ilvl w:val="0"/>
          <w:numId w:val="0"/>
        </w:numPr>
      </w:pPr>
    </w:p>
    <w:p>
      <w:pPr>
        <w:numPr>
          <w:ilvl w:val="0"/>
          <w:numId w:val="0"/>
        </w:numPr>
      </w:pPr>
      <w:r>
        <w:drawing>
          <wp:inline distT="0" distB="0" distL="114300" distR="114300">
            <wp:extent cx="4619625" cy="4191000"/>
            <wp:effectExtent l="0" t="0" r="9525"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6"/>
                    <a:stretch>
                      <a:fillRect/>
                    </a:stretch>
                  </pic:blipFill>
                  <pic:spPr>
                    <a:xfrm>
                      <a:off x="0" y="0"/>
                      <a:ext cx="4619625" cy="4191000"/>
                    </a:xfrm>
                    <a:prstGeom prst="rect">
                      <a:avLst/>
                    </a:prstGeom>
                    <a:noFill/>
                    <a:ln>
                      <a:noFill/>
                    </a:ln>
                  </pic:spPr>
                </pic:pic>
              </a:graphicData>
            </a:graphic>
          </wp:inline>
        </w:drawing>
      </w:r>
    </w:p>
    <w:p>
      <w:pPr>
        <w:numPr>
          <w:ilvl w:val="0"/>
          <w:numId w:val="0"/>
        </w:numPr>
      </w:pPr>
      <w:r>
        <w:drawing>
          <wp:inline distT="0" distB="0" distL="114300" distR="114300">
            <wp:extent cx="4953000" cy="4333875"/>
            <wp:effectExtent l="0" t="0" r="0" b="952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7"/>
                    <a:stretch>
                      <a:fillRect/>
                    </a:stretch>
                  </pic:blipFill>
                  <pic:spPr>
                    <a:xfrm>
                      <a:off x="0" y="0"/>
                      <a:ext cx="4953000" cy="4333875"/>
                    </a:xfrm>
                    <a:prstGeom prst="rect">
                      <a:avLst/>
                    </a:prstGeom>
                    <a:noFill/>
                    <a:ln>
                      <a:noFill/>
                    </a:ln>
                  </pic:spPr>
                </pic:pic>
              </a:graphicData>
            </a:graphic>
          </wp:inline>
        </w:drawing>
      </w:r>
    </w:p>
    <w:p>
      <w:pPr>
        <w:numPr>
          <w:ilvl w:val="0"/>
          <w:numId w:val="0"/>
        </w:numPr>
      </w:pPr>
      <w:r>
        <w:drawing>
          <wp:inline distT="0" distB="0" distL="114300" distR="114300">
            <wp:extent cx="4391025" cy="4391025"/>
            <wp:effectExtent l="0" t="0" r="9525" b="9525"/>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8"/>
                    <a:stretch>
                      <a:fillRect/>
                    </a:stretch>
                  </pic:blipFill>
                  <pic:spPr>
                    <a:xfrm>
                      <a:off x="0" y="0"/>
                      <a:ext cx="4391025" cy="4391025"/>
                    </a:xfrm>
                    <a:prstGeom prst="rect">
                      <a:avLst/>
                    </a:prstGeom>
                    <a:noFill/>
                    <a:ln>
                      <a:noFill/>
                    </a:ln>
                  </pic:spPr>
                </pic:pic>
              </a:graphicData>
            </a:graphic>
          </wp:inline>
        </w:drawing>
      </w:r>
    </w:p>
    <w:p>
      <w:pPr>
        <w:numPr>
          <w:ilvl w:val="0"/>
          <w:numId w:val="0"/>
        </w:numPr>
      </w:pPr>
      <w:r>
        <w:drawing>
          <wp:inline distT="0" distB="0" distL="114300" distR="114300">
            <wp:extent cx="4905375" cy="4219575"/>
            <wp:effectExtent l="0" t="0" r="9525" b="952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9"/>
                    <a:stretch>
                      <a:fillRect/>
                    </a:stretch>
                  </pic:blipFill>
                  <pic:spPr>
                    <a:xfrm>
                      <a:off x="0" y="0"/>
                      <a:ext cx="4905375" cy="4219575"/>
                    </a:xfrm>
                    <a:prstGeom prst="rect">
                      <a:avLst/>
                    </a:prstGeom>
                    <a:noFill/>
                    <a:ln>
                      <a:noFill/>
                    </a:ln>
                  </pic:spPr>
                </pic:pic>
              </a:graphicData>
            </a:graphic>
          </wp:inline>
        </w:drawing>
      </w:r>
    </w:p>
    <w:p>
      <w:pPr>
        <w:numPr>
          <w:ilvl w:val="0"/>
          <w:numId w:val="0"/>
        </w:numPr>
      </w:pPr>
      <w:r>
        <w:drawing>
          <wp:inline distT="0" distB="0" distL="114300" distR="114300">
            <wp:extent cx="5048250" cy="3676650"/>
            <wp:effectExtent l="0" t="0" r="0" b="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10"/>
                    <a:stretch>
                      <a:fillRect/>
                    </a:stretch>
                  </pic:blipFill>
                  <pic:spPr>
                    <a:xfrm>
                      <a:off x="0" y="0"/>
                      <a:ext cx="5048250" cy="3676650"/>
                    </a:xfrm>
                    <a:prstGeom prst="rect">
                      <a:avLst/>
                    </a:prstGeom>
                    <a:noFill/>
                    <a:ln>
                      <a:noFill/>
                    </a:ln>
                  </pic:spPr>
                </pic:pic>
              </a:graphicData>
            </a:graphic>
          </wp:inline>
        </w:drawing>
      </w:r>
    </w:p>
    <w:p>
      <w:pPr>
        <w:numPr>
          <w:ilvl w:val="0"/>
          <w:numId w:val="0"/>
        </w:numPr>
      </w:pPr>
    </w:p>
    <w:p>
      <w:pPr>
        <w:numPr>
          <w:ilvl w:val="0"/>
          <w:numId w:val="0"/>
        </w:numPr>
      </w:pPr>
    </w:p>
    <w:p>
      <w:pPr>
        <w:numPr>
          <w:ilvl w:val="0"/>
          <w:numId w:val="0"/>
        </w:numPr>
        <w:rPr>
          <w:rFonts w:hint="eastAsia"/>
          <w:lang w:val="en-US" w:eastAsia="zh-CN"/>
        </w:rPr>
      </w:pPr>
      <w:r>
        <w:rPr>
          <w:rFonts w:hint="eastAsia"/>
          <w:lang w:val="en-US" w:eastAsia="zh-CN"/>
        </w:rPr>
        <w:t>大家可以根据自己想玩的技能选择对应的职业，</w:t>
      </w:r>
    </w:p>
    <w:p>
      <w:pPr>
        <w:numPr>
          <w:ilvl w:val="0"/>
          <w:numId w:val="0"/>
        </w:numPr>
        <w:rPr>
          <w:rFonts w:hint="eastAsia"/>
          <w:lang w:val="en-US" w:eastAsia="zh-CN"/>
        </w:rPr>
      </w:pPr>
      <w:r>
        <w:rPr>
          <w:rFonts w:hint="eastAsia"/>
          <w:lang w:val="en-US" w:eastAsia="zh-CN"/>
        </w:rPr>
        <w:t>开局就送全屏技能。</w:t>
      </w:r>
    </w:p>
    <w:p>
      <w:pPr>
        <w:numPr>
          <w:ilvl w:val="0"/>
          <w:numId w:val="1"/>
        </w:numPr>
        <w:ind w:left="0" w:leftChars="0" w:firstLine="0" w:firstLineChars="0"/>
        <w:rPr>
          <w:rFonts w:hint="default"/>
          <w:color w:val="ED7D31" w:themeColor="accent2"/>
          <w:sz w:val="40"/>
          <w:szCs w:val="40"/>
          <w:lang w:val="en-US" w:eastAsia="zh-CN"/>
          <w14:textFill>
            <w14:solidFill>
              <w14:schemeClr w14:val="accent2"/>
            </w14:solidFill>
          </w14:textFill>
        </w:rPr>
      </w:pPr>
      <w:r>
        <w:rPr>
          <w:rFonts w:hint="eastAsia"/>
          <w:color w:val="ED7D31" w:themeColor="accent2"/>
          <w:sz w:val="40"/>
          <w:szCs w:val="40"/>
          <w:lang w:val="en-US" w:eastAsia="zh-CN"/>
          <w14:textFill>
            <w14:solidFill>
              <w14:schemeClr w14:val="accent2"/>
            </w14:solidFill>
          </w14:textFill>
        </w:rPr>
        <w:t>装备路线</w:t>
      </w:r>
    </w:p>
    <w:p>
      <w:pPr>
        <w:numPr>
          <w:ilvl w:val="0"/>
          <w:numId w:val="0"/>
        </w:numPr>
        <w:ind w:leftChars="0"/>
        <w:rPr>
          <w:rFonts w:hint="eastAsia"/>
          <w:color w:val="auto"/>
          <w:sz w:val="16"/>
          <w:szCs w:val="16"/>
          <w:lang w:val="en-US" w:eastAsia="zh-CN"/>
        </w:rPr>
      </w:pPr>
      <w:r>
        <w:rPr>
          <w:rFonts w:hint="eastAsia"/>
          <w:color w:val="auto"/>
          <w:sz w:val="16"/>
          <w:szCs w:val="16"/>
          <w:lang w:val="en-US" w:eastAsia="zh-CN"/>
        </w:rPr>
        <w:t>领完新手装备以后，做完转职任务和左右槽任务就可以开始正式的旅途了，</w:t>
      </w:r>
    </w:p>
    <w:p>
      <w:pPr>
        <w:numPr>
          <w:ilvl w:val="0"/>
          <w:numId w:val="0"/>
        </w:numPr>
        <w:ind w:leftChars="0"/>
        <w:rPr>
          <w:rFonts w:hint="eastAsia"/>
          <w:color w:val="auto"/>
          <w:sz w:val="16"/>
          <w:szCs w:val="16"/>
          <w:lang w:val="en-US" w:eastAsia="zh-CN"/>
        </w:rPr>
      </w:pPr>
      <w:r>
        <w:rPr>
          <w:rFonts w:hint="eastAsia"/>
          <w:color w:val="auto"/>
          <w:sz w:val="16"/>
          <w:szCs w:val="16"/>
          <w:lang w:val="en-US" w:eastAsia="zh-CN"/>
        </w:rPr>
        <w:t>本服采用的复古类任务，不但可以体验到不一样的职业体验，还可以体验到复古元素，因为我们的独家装备都是由远古装备制作的。</w:t>
      </w:r>
    </w:p>
    <w:p>
      <w:pPr>
        <w:numPr>
          <w:ilvl w:val="0"/>
          <w:numId w:val="0"/>
        </w:numPr>
        <w:ind w:leftChars="0"/>
      </w:pPr>
      <w:r>
        <w:drawing>
          <wp:inline distT="0" distB="0" distL="114300" distR="114300">
            <wp:extent cx="5271135" cy="3168650"/>
            <wp:effectExtent l="0" t="0" r="5715" b="1270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1"/>
                    <a:stretch>
                      <a:fillRect/>
                    </a:stretch>
                  </pic:blipFill>
                  <pic:spPr>
                    <a:xfrm>
                      <a:off x="0" y="0"/>
                      <a:ext cx="5271135" cy="3168650"/>
                    </a:xfrm>
                    <a:prstGeom prst="rect">
                      <a:avLst/>
                    </a:prstGeom>
                    <a:noFill/>
                    <a:ln>
                      <a:noFill/>
                    </a:ln>
                  </pic:spPr>
                </pic:pic>
              </a:graphicData>
            </a:graphic>
          </wp:inline>
        </w:drawing>
      </w:r>
    </w:p>
    <w:p>
      <w:pPr>
        <w:numPr>
          <w:ilvl w:val="0"/>
          <w:numId w:val="0"/>
        </w:numPr>
        <w:ind w:leftChars="0"/>
      </w:pPr>
      <w:r>
        <w:drawing>
          <wp:inline distT="0" distB="0" distL="114300" distR="114300">
            <wp:extent cx="5274310" cy="3166110"/>
            <wp:effectExtent l="0" t="0" r="2540" b="152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2"/>
                    <a:stretch>
                      <a:fillRect/>
                    </a:stretch>
                  </pic:blipFill>
                  <pic:spPr>
                    <a:xfrm>
                      <a:off x="0" y="0"/>
                      <a:ext cx="5274310" cy="3166110"/>
                    </a:xfrm>
                    <a:prstGeom prst="rect">
                      <a:avLst/>
                    </a:prstGeom>
                    <a:noFill/>
                    <a:ln>
                      <a:noFill/>
                    </a:ln>
                  </pic:spPr>
                </pic:pic>
              </a:graphicData>
            </a:graphic>
          </wp:inline>
        </w:drawing>
      </w:r>
    </w:p>
    <w:p>
      <w:pPr>
        <w:numPr>
          <w:ilvl w:val="0"/>
          <w:numId w:val="0"/>
        </w:numPr>
        <w:ind w:leftChars="0"/>
      </w:pPr>
      <w:r>
        <w:drawing>
          <wp:inline distT="0" distB="0" distL="114300" distR="114300">
            <wp:extent cx="5271770" cy="2817495"/>
            <wp:effectExtent l="0" t="0" r="5080" b="1905"/>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13"/>
                    <a:stretch>
                      <a:fillRect/>
                    </a:stretch>
                  </pic:blipFill>
                  <pic:spPr>
                    <a:xfrm>
                      <a:off x="0" y="0"/>
                      <a:ext cx="5271770" cy="2817495"/>
                    </a:xfrm>
                    <a:prstGeom prst="rect">
                      <a:avLst/>
                    </a:prstGeom>
                    <a:noFill/>
                    <a:ln>
                      <a:noFill/>
                    </a:ln>
                  </pic:spPr>
                </pic:pic>
              </a:graphicData>
            </a:graphic>
          </wp:inline>
        </w:drawing>
      </w:r>
      <w:r>
        <w:drawing>
          <wp:inline distT="0" distB="0" distL="114300" distR="114300">
            <wp:extent cx="5272405" cy="2904490"/>
            <wp:effectExtent l="0" t="0" r="4445" b="1016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14"/>
                    <a:stretch>
                      <a:fillRect/>
                    </a:stretch>
                  </pic:blipFill>
                  <pic:spPr>
                    <a:xfrm>
                      <a:off x="0" y="0"/>
                      <a:ext cx="5272405" cy="2904490"/>
                    </a:xfrm>
                    <a:prstGeom prst="rect">
                      <a:avLst/>
                    </a:prstGeom>
                    <a:noFill/>
                    <a:ln>
                      <a:noFill/>
                    </a:ln>
                  </pic:spPr>
                </pic:pic>
              </a:graphicData>
            </a:graphic>
          </wp:inline>
        </w:drawing>
      </w:r>
      <w:r>
        <w:drawing>
          <wp:inline distT="0" distB="0" distL="114300" distR="114300">
            <wp:extent cx="5271135" cy="3122295"/>
            <wp:effectExtent l="0" t="0" r="5715" b="1905"/>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15"/>
                    <a:stretch>
                      <a:fillRect/>
                    </a:stretch>
                  </pic:blipFill>
                  <pic:spPr>
                    <a:xfrm>
                      <a:off x="0" y="0"/>
                      <a:ext cx="5271135" cy="3122295"/>
                    </a:xfrm>
                    <a:prstGeom prst="rect">
                      <a:avLst/>
                    </a:prstGeom>
                    <a:noFill/>
                    <a:ln>
                      <a:noFill/>
                    </a:ln>
                  </pic:spPr>
                </pic:pic>
              </a:graphicData>
            </a:graphic>
          </wp:inline>
        </w:drawing>
      </w:r>
      <w:r>
        <w:drawing>
          <wp:inline distT="0" distB="0" distL="114300" distR="114300">
            <wp:extent cx="5229225" cy="4781550"/>
            <wp:effectExtent l="0" t="0" r="9525" b="0"/>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16"/>
                    <a:stretch>
                      <a:fillRect/>
                    </a:stretch>
                  </pic:blipFill>
                  <pic:spPr>
                    <a:xfrm>
                      <a:off x="0" y="0"/>
                      <a:ext cx="5229225" cy="4781550"/>
                    </a:xfrm>
                    <a:prstGeom prst="rect">
                      <a:avLst/>
                    </a:prstGeom>
                    <a:noFill/>
                    <a:ln>
                      <a:noFill/>
                    </a:ln>
                  </pic:spPr>
                </pic:pic>
              </a:graphicData>
            </a:graphic>
          </wp:inline>
        </w:drawing>
      </w:r>
      <w:r>
        <w:drawing>
          <wp:inline distT="0" distB="0" distL="114300" distR="114300">
            <wp:extent cx="5271770" cy="3568065"/>
            <wp:effectExtent l="0" t="0" r="5080" b="1333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17"/>
                    <a:stretch>
                      <a:fillRect/>
                    </a:stretch>
                  </pic:blipFill>
                  <pic:spPr>
                    <a:xfrm>
                      <a:off x="0" y="0"/>
                      <a:ext cx="5271770" cy="3568065"/>
                    </a:xfrm>
                    <a:prstGeom prst="rect">
                      <a:avLst/>
                    </a:prstGeom>
                    <a:noFill/>
                    <a:ln>
                      <a:noFill/>
                    </a:ln>
                  </pic:spPr>
                </pic:pic>
              </a:graphicData>
            </a:graphic>
          </wp:inline>
        </w:drawing>
      </w:r>
      <w:r>
        <w:drawing>
          <wp:inline distT="0" distB="0" distL="114300" distR="114300">
            <wp:extent cx="5270500" cy="3725545"/>
            <wp:effectExtent l="0" t="0" r="6350" b="8255"/>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18"/>
                    <a:stretch>
                      <a:fillRect/>
                    </a:stretch>
                  </pic:blipFill>
                  <pic:spPr>
                    <a:xfrm>
                      <a:off x="0" y="0"/>
                      <a:ext cx="5270500" cy="3725545"/>
                    </a:xfrm>
                    <a:prstGeom prst="rect">
                      <a:avLst/>
                    </a:prstGeom>
                    <a:noFill/>
                    <a:ln>
                      <a:noFill/>
                    </a:ln>
                  </pic:spPr>
                </pic:pic>
              </a:graphicData>
            </a:graphic>
          </wp:inline>
        </w:drawing>
      </w:r>
      <w:r>
        <w:drawing>
          <wp:inline distT="0" distB="0" distL="114300" distR="114300">
            <wp:extent cx="5271770" cy="3912235"/>
            <wp:effectExtent l="0" t="0" r="5080" b="12065"/>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19"/>
                    <a:stretch>
                      <a:fillRect/>
                    </a:stretch>
                  </pic:blipFill>
                  <pic:spPr>
                    <a:xfrm>
                      <a:off x="0" y="0"/>
                      <a:ext cx="5271770" cy="3912235"/>
                    </a:xfrm>
                    <a:prstGeom prst="rect">
                      <a:avLst/>
                    </a:prstGeom>
                    <a:noFill/>
                    <a:ln>
                      <a:noFill/>
                    </a:ln>
                  </pic:spPr>
                </pic:pic>
              </a:graphicData>
            </a:graphic>
          </wp:inline>
        </w:drawing>
      </w:r>
    </w:p>
    <w:p>
      <w:pPr>
        <w:numPr>
          <w:ilvl w:val="0"/>
          <w:numId w:val="0"/>
        </w:numPr>
        <w:ind w:leftChars="0"/>
      </w:pPr>
      <w:r>
        <w:drawing>
          <wp:inline distT="0" distB="0" distL="114300" distR="114300">
            <wp:extent cx="4343400" cy="4991100"/>
            <wp:effectExtent l="0" t="0" r="0" b="0"/>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pic:cNvPicPr>
                  </pic:nvPicPr>
                  <pic:blipFill>
                    <a:blip r:embed="rId20"/>
                    <a:stretch>
                      <a:fillRect/>
                    </a:stretch>
                  </pic:blipFill>
                  <pic:spPr>
                    <a:xfrm>
                      <a:off x="0" y="0"/>
                      <a:ext cx="4343400" cy="4991100"/>
                    </a:xfrm>
                    <a:prstGeom prst="rect">
                      <a:avLst/>
                    </a:prstGeom>
                    <a:noFill/>
                    <a:ln>
                      <a:noFill/>
                    </a:ln>
                  </pic:spPr>
                </pic:pic>
              </a:graphicData>
            </a:graphic>
          </wp:inline>
        </w:drawing>
      </w:r>
    </w:p>
    <w:p>
      <w:pPr>
        <w:numPr>
          <w:ilvl w:val="0"/>
          <w:numId w:val="0"/>
        </w:numPr>
        <w:ind w:leftChars="0"/>
      </w:pPr>
    </w:p>
    <w:p>
      <w:pPr>
        <w:numPr>
          <w:ilvl w:val="0"/>
          <w:numId w:val="0"/>
        </w:numPr>
        <w:ind w:leftChars="0"/>
      </w:pPr>
    </w:p>
    <w:p>
      <w:pPr>
        <w:numPr>
          <w:ilvl w:val="0"/>
          <w:numId w:val="0"/>
        </w:numPr>
        <w:ind w:leftChars="0"/>
        <w:rPr>
          <w:rFonts w:hint="eastAsia"/>
          <w:lang w:val="en-US" w:eastAsia="zh-CN"/>
        </w:rPr>
      </w:pPr>
      <w:r>
        <w:rPr>
          <w:rFonts w:hint="eastAsia"/>
          <w:lang w:val="en-US" w:eastAsia="zh-CN"/>
        </w:rPr>
        <w:t>首饰提供的职业技能无cd和左右槽，宠物提供的职业技能加成，非常强力。</w:t>
      </w:r>
    </w:p>
    <w:p>
      <w:pPr>
        <w:numPr>
          <w:ilvl w:val="0"/>
          <w:numId w:val="0"/>
        </w:numPr>
        <w:ind w:leftChars="0"/>
        <w:rPr>
          <w:rFonts w:hint="eastAsia"/>
          <w:lang w:val="en-US" w:eastAsia="zh-CN"/>
        </w:rPr>
      </w:pPr>
      <w:r>
        <w:rPr>
          <w:rFonts w:hint="eastAsia"/>
          <w:lang w:val="en-US" w:eastAsia="zh-CN"/>
        </w:rPr>
        <w:t>除此之外，格兰山麓的四个每日地图，也是必打的。</w:t>
      </w:r>
    </w:p>
    <w:p>
      <w:pPr>
        <w:numPr>
          <w:ilvl w:val="0"/>
          <w:numId w:val="0"/>
        </w:numPr>
        <w:ind w:leftChars="0"/>
      </w:pPr>
      <w:r>
        <w:drawing>
          <wp:inline distT="0" distB="0" distL="114300" distR="114300">
            <wp:extent cx="5269230" cy="4118610"/>
            <wp:effectExtent l="0" t="0" r="7620" b="152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1"/>
                    <a:stretch>
                      <a:fillRect/>
                    </a:stretch>
                  </pic:blipFill>
                  <pic:spPr>
                    <a:xfrm>
                      <a:off x="0" y="0"/>
                      <a:ext cx="5269230" cy="4118610"/>
                    </a:xfrm>
                    <a:prstGeom prst="rect">
                      <a:avLst/>
                    </a:prstGeom>
                    <a:noFill/>
                    <a:ln>
                      <a:noFill/>
                    </a:ln>
                  </pic:spPr>
                </pic:pic>
              </a:graphicData>
            </a:graphic>
          </wp:inline>
        </w:drawing>
      </w:r>
    </w:p>
    <w:p>
      <w:pPr>
        <w:numPr>
          <w:ilvl w:val="0"/>
          <w:numId w:val="0"/>
        </w:numPr>
        <w:ind w:leftChars="0"/>
        <w:rPr>
          <w:rFonts w:hint="eastAsia"/>
          <w:color w:val="0000FF"/>
          <w:sz w:val="72"/>
          <w:szCs w:val="72"/>
          <w:lang w:val="en-US" w:eastAsia="zh-CN"/>
        </w:rPr>
      </w:pPr>
      <w:r>
        <w:rPr>
          <w:rFonts w:hint="eastAsia"/>
          <w:color w:val="0000FF"/>
          <w:sz w:val="72"/>
          <w:szCs w:val="72"/>
          <w:lang w:val="en-US" w:eastAsia="zh-CN"/>
        </w:rPr>
        <w:t>南部溪谷是每日必做的金币副本，其他三个副本的材料可以去赛丽亚兑换皮肤，光环，增幅券，等等。</w:t>
      </w:r>
    </w:p>
    <w:p>
      <w:pPr>
        <w:numPr>
          <w:ilvl w:val="0"/>
          <w:numId w:val="0"/>
        </w:numPr>
        <w:ind w:leftChars="0"/>
      </w:pPr>
      <w:r>
        <w:drawing>
          <wp:inline distT="0" distB="0" distL="114300" distR="114300">
            <wp:extent cx="5248275" cy="319087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2"/>
                    <a:stretch>
                      <a:fillRect/>
                    </a:stretch>
                  </pic:blipFill>
                  <pic:spPr>
                    <a:xfrm>
                      <a:off x="0" y="0"/>
                      <a:ext cx="5248275" cy="3190875"/>
                    </a:xfrm>
                    <a:prstGeom prst="rect">
                      <a:avLst/>
                    </a:prstGeom>
                    <a:noFill/>
                    <a:ln>
                      <a:noFill/>
                    </a:ln>
                  </pic:spPr>
                </pic:pic>
              </a:graphicData>
            </a:graphic>
          </wp:inline>
        </w:drawing>
      </w:r>
    </w:p>
    <w:p>
      <w:pPr>
        <w:numPr>
          <w:ilvl w:val="0"/>
          <w:numId w:val="0"/>
        </w:numPr>
        <w:ind w:leftChars="0"/>
      </w:pPr>
      <w:r>
        <w:drawing>
          <wp:inline distT="0" distB="0" distL="114300" distR="114300">
            <wp:extent cx="2609850" cy="24384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3"/>
                    <a:stretch>
                      <a:fillRect/>
                    </a:stretch>
                  </pic:blipFill>
                  <pic:spPr>
                    <a:xfrm>
                      <a:off x="0" y="0"/>
                      <a:ext cx="2609850" cy="2438400"/>
                    </a:xfrm>
                    <a:prstGeom prst="rect">
                      <a:avLst/>
                    </a:prstGeom>
                    <a:noFill/>
                    <a:ln>
                      <a:noFill/>
                    </a:ln>
                  </pic:spPr>
                </pic:pic>
              </a:graphicData>
            </a:graphic>
          </wp:inline>
        </w:drawing>
      </w:r>
    </w:p>
    <w:p>
      <w:pPr>
        <w:numPr>
          <w:ilvl w:val="0"/>
          <w:numId w:val="0"/>
        </w:numPr>
        <w:ind w:leftChars="0"/>
      </w:pPr>
      <w:r>
        <w:drawing>
          <wp:inline distT="0" distB="0" distL="114300" distR="114300">
            <wp:extent cx="3257550" cy="40767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4"/>
                    <a:stretch>
                      <a:fillRect/>
                    </a:stretch>
                  </pic:blipFill>
                  <pic:spPr>
                    <a:xfrm>
                      <a:off x="0" y="0"/>
                      <a:ext cx="3257550" cy="4076700"/>
                    </a:xfrm>
                    <a:prstGeom prst="rect">
                      <a:avLst/>
                    </a:prstGeom>
                    <a:noFill/>
                    <a:ln>
                      <a:noFill/>
                    </a:ln>
                  </pic:spPr>
                </pic:pic>
              </a:graphicData>
            </a:graphic>
          </wp:inline>
        </w:drawing>
      </w:r>
    </w:p>
    <w:p>
      <w:pPr>
        <w:numPr>
          <w:ilvl w:val="0"/>
          <w:numId w:val="0"/>
        </w:numPr>
        <w:ind w:leftChars="0"/>
      </w:pPr>
      <w:r>
        <w:drawing>
          <wp:inline distT="0" distB="0" distL="114300" distR="114300">
            <wp:extent cx="2876550" cy="25717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5"/>
                    <a:stretch>
                      <a:fillRect/>
                    </a:stretch>
                  </pic:blipFill>
                  <pic:spPr>
                    <a:xfrm>
                      <a:off x="0" y="0"/>
                      <a:ext cx="2876550" cy="2571750"/>
                    </a:xfrm>
                    <a:prstGeom prst="rect">
                      <a:avLst/>
                    </a:prstGeom>
                    <a:noFill/>
                    <a:ln>
                      <a:noFill/>
                    </a:ln>
                  </pic:spPr>
                </pic:pic>
              </a:graphicData>
            </a:graphic>
          </wp:inline>
        </w:drawing>
      </w:r>
    </w:p>
    <w:p>
      <w:pPr>
        <w:numPr>
          <w:ilvl w:val="0"/>
          <w:numId w:val="0"/>
        </w:numPr>
        <w:ind w:leftChars="0"/>
      </w:pPr>
      <w:r>
        <w:drawing>
          <wp:inline distT="0" distB="0" distL="114300" distR="114300">
            <wp:extent cx="3448050" cy="336232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6"/>
                    <a:stretch>
                      <a:fillRect/>
                    </a:stretch>
                  </pic:blipFill>
                  <pic:spPr>
                    <a:xfrm>
                      <a:off x="0" y="0"/>
                      <a:ext cx="3448050" cy="3362325"/>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做完第一期的职业套装，左右槽，首饰，称号，宠物，才可以去挑战野猪，列车，异界，等等制作第二期套装。</w:t>
      </w:r>
    </w:p>
    <w:p>
      <w:pPr>
        <w:numPr>
          <w:ilvl w:val="0"/>
          <w:numId w:val="0"/>
        </w:numPr>
        <w:ind w:leftChars="0"/>
      </w:pPr>
      <w:r>
        <w:drawing>
          <wp:inline distT="0" distB="0" distL="114300" distR="114300">
            <wp:extent cx="5269230" cy="3414395"/>
            <wp:effectExtent l="0" t="0" r="7620" b="146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7"/>
                    <a:stretch>
                      <a:fillRect/>
                    </a:stretch>
                  </pic:blipFill>
                  <pic:spPr>
                    <a:xfrm>
                      <a:off x="0" y="0"/>
                      <a:ext cx="5269230" cy="3414395"/>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第二期职业套装提升更为巨大，如果说第一期提升的是小技能，那么第二期就是直接质的改变，更为华丽。</w:t>
      </w:r>
    </w:p>
    <w:p>
      <w:pPr>
        <w:numPr>
          <w:ilvl w:val="0"/>
          <w:numId w:val="0"/>
        </w:numPr>
        <w:ind w:leftChars="0"/>
      </w:pPr>
      <w:r>
        <w:drawing>
          <wp:inline distT="0" distB="0" distL="114300" distR="114300">
            <wp:extent cx="5271770" cy="3432175"/>
            <wp:effectExtent l="0" t="0" r="5080" b="15875"/>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28"/>
                    <a:stretch>
                      <a:fillRect/>
                    </a:stretch>
                  </pic:blipFill>
                  <pic:spPr>
                    <a:xfrm>
                      <a:off x="0" y="0"/>
                      <a:ext cx="5271770" cy="3432175"/>
                    </a:xfrm>
                    <a:prstGeom prst="rect">
                      <a:avLst/>
                    </a:prstGeom>
                    <a:noFill/>
                    <a:ln>
                      <a:noFill/>
                    </a:ln>
                  </pic:spPr>
                </pic:pic>
              </a:graphicData>
            </a:graphic>
          </wp:inline>
        </w:drawing>
      </w:r>
    </w:p>
    <w:p>
      <w:pPr>
        <w:numPr>
          <w:ilvl w:val="0"/>
          <w:numId w:val="0"/>
        </w:numPr>
        <w:ind w:leftChars="0"/>
      </w:pPr>
      <w:r>
        <w:drawing>
          <wp:inline distT="0" distB="0" distL="114300" distR="114300">
            <wp:extent cx="5267960" cy="4316095"/>
            <wp:effectExtent l="0" t="0" r="8890" b="8255"/>
            <wp:docPr id="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
                    <pic:cNvPicPr>
                      <a:picLocks noChangeAspect="1"/>
                    </pic:cNvPicPr>
                  </pic:nvPicPr>
                  <pic:blipFill>
                    <a:blip r:embed="rId29"/>
                    <a:stretch>
                      <a:fillRect/>
                    </a:stretch>
                  </pic:blipFill>
                  <pic:spPr>
                    <a:xfrm>
                      <a:off x="0" y="0"/>
                      <a:ext cx="5267960" cy="4316095"/>
                    </a:xfrm>
                    <a:prstGeom prst="rect">
                      <a:avLst/>
                    </a:prstGeom>
                    <a:noFill/>
                    <a:ln>
                      <a:noFill/>
                    </a:ln>
                  </pic:spPr>
                </pic:pic>
              </a:graphicData>
            </a:graphic>
          </wp:inline>
        </w:drawing>
      </w:r>
      <w:r>
        <w:drawing>
          <wp:inline distT="0" distB="0" distL="114300" distR="114300">
            <wp:extent cx="4457700" cy="5514975"/>
            <wp:effectExtent l="0" t="0" r="0" b="9525"/>
            <wp:docPr id="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6"/>
                    <pic:cNvPicPr>
                      <a:picLocks noChangeAspect="1"/>
                    </pic:cNvPicPr>
                  </pic:nvPicPr>
                  <pic:blipFill>
                    <a:blip r:embed="rId30"/>
                    <a:stretch>
                      <a:fillRect/>
                    </a:stretch>
                  </pic:blipFill>
                  <pic:spPr>
                    <a:xfrm>
                      <a:off x="0" y="0"/>
                      <a:ext cx="4457700" cy="5514975"/>
                    </a:xfrm>
                    <a:prstGeom prst="rect">
                      <a:avLst/>
                    </a:prstGeom>
                    <a:noFill/>
                    <a:ln>
                      <a:noFill/>
                    </a:ln>
                  </pic:spPr>
                </pic:pic>
              </a:graphicData>
            </a:graphic>
          </wp:inline>
        </w:drawing>
      </w:r>
      <w:r>
        <w:drawing>
          <wp:inline distT="0" distB="0" distL="114300" distR="114300">
            <wp:extent cx="4886325" cy="4981575"/>
            <wp:effectExtent l="0" t="0" r="9525" b="9525"/>
            <wp:docPr id="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7"/>
                    <pic:cNvPicPr>
                      <a:picLocks noChangeAspect="1"/>
                    </pic:cNvPicPr>
                  </pic:nvPicPr>
                  <pic:blipFill>
                    <a:blip r:embed="rId31"/>
                    <a:stretch>
                      <a:fillRect/>
                    </a:stretch>
                  </pic:blipFill>
                  <pic:spPr>
                    <a:xfrm>
                      <a:off x="0" y="0"/>
                      <a:ext cx="4886325" cy="4981575"/>
                    </a:xfrm>
                    <a:prstGeom prst="rect">
                      <a:avLst/>
                    </a:prstGeom>
                    <a:noFill/>
                    <a:ln>
                      <a:noFill/>
                    </a:ln>
                  </pic:spPr>
                </pic:pic>
              </a:graphicData>
            </a:graphic>
          </wp:inline>
        </w:drawing>
      </w:r>
    </w:p>
    <w:p>
      <w:pPr>
        <w:numPr>
          <w:ilvl w:val="0"/>
          <w:numId w:val="0"/>
        </w:numPr>
        <w:ind w:leftChars="0"/>
      </w:pPr>
      <w:r>
        <w:drawing>
          <wp:inline distT="0" distB="0" distL="114300" distR="114300">
            <wp:extent cx="4943475" cy="5572125"/>
            <wp:effectExtent l="0" t="0" r="9525" b="9525"/>
            <wp:docPr id="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8"/>
                    <pic:cNvPicPr>
                      <a:picLocks noChangeAspect="1"/>
                    </pic:cNvPicPr>
                  </pic:nvPicPr>
                  <pic:blipFill>
                    <a:blip r:embed="rId32"/>
                    <a:stretch>
                      <a:fillRect/>
                    </a:stretch>
                  </pic:blipFill>
                  <pic:spPr>
                    <a:xfrm>
                      <a:off x="0" y="0"/>
                      <a:ext cx="4943475" cy="5572125"/>
                    </a:xfrm>
                    <a:prstGeom prst="rect">
                      <a:avLst/>
                    </a:prstGeom>
                    <a:noFill/>
                    <a:ln>
                      <a:noFill/>
                    </a:ln>
                  </pic:spPr>
                </pic:pic>
              </a:graphicData>
            </a:graphic>
          </wp:inline>
        </w:drawing>
      </w:r>
    </w:p>
    <w:p>
      <w:pPr>
        <w:numPr>
          <w:ilvl w:val="0"/>
          <w:numId w:val="0"/>
        </w:numPr>
        <w:ind w:leftChars="0"/>
        <w:rPr>
          <w:color w:val="0000FF"/>
          <w:sz w:val="36"/>
          <w:szCs w:val="36"/>
        </w:rPr>
      </w:pPr>
      <w:r>
        <w:drawing>
          <wp:inline distT="0" distB="0" distL="114300" distR="114300">
            <wp:extent cx="5269865" cy="4617085"/>
            <wp:effectExtent l="0" t="0" r="6985" b="12065"/>
            <wp:docPr id="4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4"/>
                    <pic:cNvPicPr>
                      <a:picLocks noChangeAspect="1"/>
                    </pic:cNvPicPr>
                  </pic:nvPicPr>
                  <pic:blipFill>
                    <a:blip r:embed="rId33"/>
                    <a:stretch>
                      <a:fillRect/>
                    </a:stretch>
                  </pic:blipFill>
                  <pic:spPr>
                    <a:xfrm>
                      <a:off x="0" y="0"/>
                      <a:ext cx="5269865" cy="4617085"/>
                    </a:xfrm>
                    <a:prstGeom prst="rect">
                      <a:avLst/>
                    </a:prstGeom>
                    <a:noFill/>
                    <a:ln>
                      <a:noFill/>
                    </a:ln>
                  </pic:spPr>
                </pic:pic>
              </a:graphicData>
            </a:graphic>
          </wp:inline>
        </w:drawing>
      </w:r>
    </w:p>
    <w:p>
      <w:pPr>
        <w:numPr>
          <w:ilvl w:val="0"/>
          <w:numId w:val="0"/>
        </w:numPr>
        <w:ind w:leftChars="0"/>
        <w:rPr>
          <w:rFonts w:hint="eastAsia"/>
          <w:color w:val="0000FF"/>
          <w:sz w:val="36"/>
          <w:szCs w:val="36"/>
          <w:lang w:val="en-US" w:eastAsia="zh-CN"/>
        </w:rPr>
      </w:pPr>
      <w:r>
        <w:rPr>
          <w:rFonts w:hint="eastAsia"/>
          <w:color w:val="0000FF"/>
          <w:sz w:val="36"/>
          <w:szCs w:val="36"/>
          <w:lang w:val="en-US" w:eastAsia="zh-CN"/>
        </w:rPr>
        <w:t>第二期装备主要是用野猪，异界，幽灵列车制作的。异界装备分解可以获得大量混沌魔石。</w:t>
      </w:r>
    </w:p>
    <w:p>
      <w:pPr>
        <w:numPr>
          <w:ilvl w:val="0"/>
          <w:numId w:val="0"/>
        </w:numPr>
        <w:ind w:leftChars="0"/>
        <w:rPr>
          <w:rFonts w:hint="eastAsia"/>
          <w:color w:val="0000FF"/>
          <w:sz w:val="36"/>
          <w:szCs w:val="36"/>
          <w:lang w:val="en-US" w:eastAsia="zh-CN"/>
        </w:rPr>
      </w:pPr>
    </w:p>
    <w:p>
      <w:pPr>
        <w:numPr>
          <w:ilvl w:val="0"/>
          <w:numId w:val="0"/>
        </w:numPr>
        <w:ind w:leftChars="0"/>
        <w:rPr>
          <w:rFonts w:hint="eastAsia"/>
          <w:color w:val="0000FF"/>
          <w:sz w:val="36"/>
          <w:szCs w:val="36"/>
          <w:lang w:val="en-US" w:eastAsia="zh-CN"/>
        </w:rPr>
      </w:pPr>
      <w:r>
        <w:rPr>
          <w:rFonts w:hint="eastAsia"/>
          <w:color w:val="0000FF"/>
          <w:sz w:val="36"/>
          <w:szCs w:val="36"/>
          <w:lang w:val="en-US" w:eastAsia="zh-CN"/>
        </w:rPr>
        <w:t>第二期的武器是由泰拉石武器制作的</w:t>
      </w:r>
    </w:p>
    <w:p>
      <w:pPr>
        <w:numPr>
          <w:ilvl w:val="0"/>
          <w:numId w:val="0"/>
        </w:numPr>
        <w:ind w:leftChars="0"/>
        <w:rPr>
          <w:rFonts w:hint="default"/>
          <w:color w:val="0000FF"/>
          <w:sz w:val="36"/>
          <w:szCs w:val="36"/>
          <w:lang w:val="en-US" w:eastAsia="zh-CN"/>
        </w:rPr>
      </w:pPr>
      <w:r>
        <w:drawing>
          <wp:inline distT="0" distB="0" distL="114300" distR="114300">
            <wp:extent cx="5273675" cy="4123690"/>
            <wp:effectExtent l="0" t="0" r="3175" b="10160"/>
            <wp:docPr id="4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3"/>
                    <pic:cNvPicPr>
                      <a:picLocks noChangeAspect="1"/>
                    </pic:cNvPicPr>
                  </pic:nvPicPr>
                  <pic:blipFill>
                    <a:blip r:embed="rId34"/>
                    <a:stretch>
                      <a:fillRect/>
                    </a:stretch>
                  </pic:blipFill>
                  <pic:spPr>
                    <a:xfrm>
                      <a:off x="0" y="0"/>
                      <a:ext cx="5273675" cy="4123690"/>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做完第二期职业装备就可以去酒馆和格兰之森挑战安图恩和哈林副本了。</w:t>
      </w:r>
    </w:p>
    <w:p>
      <w:pPr>
        <w:numPr>
          <w:ilvl w:val="0"/>
          <w:numId w:val="0"/>
        </w:numPr>
        <w:ind w:leftChars="0"/>
      </w:pPr>
      <w:r>
        <w:drawing>
          <wp:inline distT="0" distB="0" distL="114300" distR="114300">
            <wp:extent cx="3419475" cy="4067175"/>
            <wp:effectExtent l="0" t="0" r="9525" b="9525"/>
            <wp:docPr id="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9"/>
                    <pic:cNvPicPr>
                      <a:picLocks noChangeAspect="1"/>
                    </pic:cNvPicPr>
                  </pic:nvPicPr>
                  <pic:blipFill>
                    <a:blip r:embed="rId35"/>
                    <a:stretch>
                      <a:fillRect/>
                    </a:stretch>
                  </pic:blipFill>
                  <pic:spPr>
                    <a:xfrm>
                      <a:off x="0" y="0"/>
                      <a:ext cx="3419475" cy="4067175"/>
                    </a:xfrm>
                    <a:prstGeom prst="rect">
                      <a:avLst/>
                    </a:prstGeom>
                    <a:noFill/>
                    <a:ln>
                      <a:noFill/>
                    </a:ln>
                  </pic:spPr>
                </pic:pic>
              </a:graphicData>
            </a:graphic>
          </wp:inline>
        </w:drawing>
      </w:r>
    </w:p>
    <w:p>
      <w:pPr>
        <w:numPr>
          <w:ilvl w:val="0"/>
          <w:numId w:val="0"/>
        </w:numPr>
        <w:ind w:leftChars="0"/>
      </w:pPr>
      <w:r>
        <w:drawing>
          <wp:inline distT="0" distB="0" distL="114300" distR="114300">
            <wp:extent cx="5271770" cy="2942590"/>
            <wp:effectExtent l="0" t="0" r="5080" b="10160"/>
            <wp:docPr id="4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0"/>
                    <pic:cNvPicPr>
                      <a:picLocks noChangeAspect="1"/>
                    </pic:cNvPicPr>
                  </pic:nvPicPr>
                  <pic:blipFill>
                    <a:blip r:embed="rId36"/>
                    <a:stretch>
                      <a:fillRect/>
                    </a:stretch>
                  </pic:blipFill>
                  <pic:spPr>
                    <a:xfrm>
                      <a:off x="0" y="0"/>
                      <a:ext cx="5271770" cy="2942590"/>
                    </a:xfrm>
                    <a:prstGeom prst="rect">
                      <a:avLst/>
                    </a:prstGeom>
                    <a:noFill/>
                    <a:ln>
                      <a:noFill/>
                    </a:ln>
                  </pic:spPr>
                </pic:pic>
              </a:graphicData>
            </a:graphic>
          </wp:inline>
        </w:drawing>
      </w:r>
    </w:p>
    <w:p>
      <w:pPr>
        <w:numPr>
          <w:ilvl w:val="0"/>
          <w:numId w:val="0"/>
        </w:numPr>
        <w:ind w:leftChars="0"/>
      </w:pPr>
      <w:r>
        <w:drawing>
          <wp:inline distT="0" distB="0" distL="114300" distR="114300">
            <wp:extent cx="2505075" cy="2686050"/>
            <wp:effectExtent l="0" t="0" r="9525" b="0"/>
            <wp:docPr id="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1"/>
                    <pic:cNvPicPr>
                      <a:picLocks noChangeAspect="1"/>
                    </pic:cNvPicPr>
                  </pic:nvPicPr>
                  <pic:blipFill>
                    <a:blip r:embed="rId37"/>
                    <a:stretch>
                      <a:fillRect/>
                    </a:stretch>
                  </pic:blipFill>
                  <pic:spPr>
                    <a:xfrm>
                      <a:off x="0" y="0"/>
                      <a:ext cx="2505075" cy="2686050"/>
                    </a:xfrm>
                    <a:prstGeom prst="rect">
                      <a:avLst/>
                    </a:prstGeom>
                    <a:noFill/>
                    <a:ln>
                      <a:noFill/>
                    </a:ln>
                  </pic:spPr>
                </pic:pic>
              </a:graphicData>
            </a:graphic>
          </wp:inline>
        </w:drawing>
      </w:r>
      <w:r>
        <w:drawing>
          <wp:inline distT="0" distB="0" distL="114300" distR="114300">
            <wp:extent cx="5272405" cy="2520315"/>
            <wp:effectExtent l="0" t="0" r="4445" b="13335"/>
            <wp:docPr id="4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2"/>
                    <pic:cNvPicPr>
                      <a:picLocks noChangeAspect="1"/>
                    </pic:cNvPicPr>
                  </pic:nvPicPr>
                  <pic:blipFill>
                    <a:blip r:embed="rId38"/>
                    <a:stretch>
                      <a:fillRect/>
                    </a:stretch>
                  </pic:blipFill>
                  <pic:spPr>
                    <a:xfrm>
                      <a:off x="0" y="0"/>
                      <a:ext cx="5272405" cy="2520315"/>
                    </a:xfrm>
                    <a:prstGeom prst="rect">
                      <a:avLst/>
                    </a:prstGeom>
                    <a:noFill/>
                    <a:ln>
                      <a:noFill/>
                    </a:ln>
                  </pic:spPr>
                </pic:pic>
              </a:graphicData>
            </a:graphic>
          </wp:inline>
        </w:drawing>
      </w:r>
    </w:p>
    <w:p>
      <w:pPr>
        <w:numPr>
          <w:ilvl w:val="0"/>
          <w:numId w:val="0"/>
        </w:numPr>
        <w:ind w:leftChars="0"/>
      </w:pPr>
    </w:p>
    <w:p>
      <w:pPr>
        <w:numPr>
          <w:ilvl w:val="0"/>
          <w:numId w:val="0"/>
        </w:numPr>
        <w:ind w:leftChars="0"/>
      </w:pPr>
    </w:p>
    <w:p>
      <w:pPr>
        <w:numPr>
          <w:ilvl w:val="0"/>
          <w:numId w:val="0"/>
        </w:numPr>
        <w:ind w:leftChars="0"/>
        <w:rPr>
          <w:rFonts w:hint="eastAsia"/>
          <w:color w:val="0000FF"/>
          <w:sz w:val="30"/>
          <w:szCs w:val="30"/>
          <w:lang w:val="en-US" w:eastAsia="zh-CN"/>
        </w:rPr>
      </w:pPr>
      <w:r>
        <w:rPr>
          <w:rFonts w:hint="eastAsia"/>
          <w:color w:val="0000FF"/>
          <w:sz w:val="30"/>
          <w:szCs w:val="30"/>
          <w:lang w:val="en-US" w:eastAsia="zh-CN"/>
        </w:rPr>
        <w:t>安图恩可以制作荒古武器，荒古首饰等等，荒古武器荒古首饰是必做的，用来回收合成融合石，制作第三期的职业防具和首饰等等。</w:t>
      </w:r>
    </w:p>
    <w:p>
      <w:pPr>
        <w:numPr>
          <w:ilvl w:val="0"/>
          <w:numId w:val="0"/>
        </w:numPr>
        <w:ind w:leftChars="0"/>
        <w:rPr>
          <w:rFonts w:hint="default"/>
          <w:color w:val="0000FF"/>
          <w:sz w:val="30"/>
          <w:szCs w:val="30"/>
          <w:lang w:val="en-US" w:eastAsia="zh-CN"/>
        </w:rPr>
      </w:pPr>
      <w:r>
        <w:rPr>
          <w:rFonts w:hint="eastAsia"/>
          <w:color w:val="0000FF"/>
          <w:sz w:val="30"/>
          <w:szCs w:val="30"/>
          <w:lang w:val="en-US" w:eastAsia="zh-CN"/>
        </w:rPr>
        <w:t>自写安图恩随机副本，每一个副本进去都是不同的boss，随机出现，去掉了几个比较恶心的怪物。</w:t>
      </w:r>
    </w:p>
    <w:p>
      <w:pPr>
        <w:numPr>
          <w:ilvl w:val="0"/>
          <w:numId w:val="0"/>
        </w:numPr>
        <w:ind w:leftChars="0"/>
      </w:pPr>
      <w:r>
        <w:drawing>
          <wp:inline distT="0" distB="0" distL="114300" distR="114300">
            <wp:extent cx="5269230" cy="3545205"/>
            <wp:effectExtent l="0" t="0" r="7620" b="17145"/>
            <wp:docPr id="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5"/>
                    <pic:cNvPicPr>
                      <a:picLocks noChangeAspect="1"/>
                    </pic:cNvPicPr>
                  </pic:nvPicPr>
                  <pic:blipFill>
                    <a:blip r:embed="rId39"/>
                    <a:stretch>
                      <a:fillRect/>
                    </a:stretch>
                  </pic:blipFill>
                  <pic:spPr>
                    <a:xfrm>
                      <a:off x="0" y="0"/>
                      <a:ext cx="5269230" cy="3545205"/>
                    </a:xfrm>
                    <a:prstGeom prst="rect">
                      <a:avLst/>
                    </a:prstGeom>
                    <a:noFill/>
                    <a:ln>
                      <a:noFill/>
                    </a:ln>
                  </pic:spPr>
                </pic:pic>
              </a:graphicData>
            </a:graphic>
          </wp:inline>
        </w:drawing>
      </w:r>
    </w:p>
    <w:p>
      <w:pPr>
        <w:numPr>
          <w:ilvl w:val="0"/>
          <w:numId w:val="0"/>
        </w:numPr>
        <w:ind w:leftChars="0"/>
      </w:pPr>
    </w:p>
    <w:p>
      <w:pPr>
        <w:numPr>
          <w:ilvl w:val="0"/>
          <w:numId w:val="0"/>
        </w:numPr>
        <w:ind w:leftChars="0"/>
        <w:rPr>
          <w:rFonts w:hint="eastAsia"/>
          <w:color w:val="0000FF"/>
          <w:sz w:val="30"/>
          <w:szCs w:val="30"/>
          <w:lang w:val="en-US" w:eastAsia="zh-CN"/>
        </w:rPr>
      </w:pPr>
      <w:r>
        <w:rPr>
          <w:rFonts w:hint="eastAsia"/>
          <w:color w:val="0000FF"/>
          <w:sz w:val="30"/>
          <w:szCs w:val="30"/>
          <w:lang w:val="en-US" w:eastAsia="zh-CN"/>
        </w:rPr>
        <w:t>第三期的防具设计图在凯丽处，荒古和第三期首饰，武器设计图在酒馆处。</w:t>
      </w:r>
    </w:p>
    <w:p>
      <w:pPr>
        <w:numPr>
          <w:ilvl w:val="0"/>
          <w:numId w:val="0"/>
        </w:numPr>
        <w:ind w:leftChars="0"/>
      </w:pPr>
      <w:r>
        <w:drawing>
          <wp:inline distT="0" distB="0" distL="114300" distR="114300">
            <wp:extent cx="4048125" cy="3000375"/>
            <wp:effectExtent l="0" t="0" r="9525" b="9525"/>
            <wp:docPr id="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6"/>
                    <pic:cNvPicPr>
                      <a:picLocks noChangeAspect="1"/>
                    </pic:cNvPicPr>
                  </pic:nvPicPr>
                  <pic:blipFill>
                    <a:blip r:embed="rId40"/>
                    <a:stretch>
                      <a:fillRect/>
                    </a:stretch>
                  </pic:blipFill>
                  <pic:spPr>
                    <a:xfrm>
                      <a:off x="0" y="0"/>
                      <a:ext cx="4048125" cy="3000375"/>
                    </a:xfrm>
                    <a:prstGeom prst="rect">
                      <a:avLst/>
                    </a:prstGeom>
                    <a:noFill/>
                    <a:ln>
                      <a:noFill/>
                    </a:ln>
                  </pic:spPr>
                </pic:pic>
              </a:graphicData>
            </a:graphic>
          </wp:inline>
        </w:drawing>
      </w:r>
    </w:p>
    <w:p>
      <w:pPr>
        <w:numPr>
          <w:ilvl w:val="0"/>
          <w:numId w:val="0"/>
        </w:numPr>
        <w:ind w:leftChars="0"/>
      </w:pPr>
      <w:r>
        <w:drawing>
          <wp:inline distT="0" distB="0" distL="114300" distR="114300">
            <wp:extent cx="5267960" cy="2983865"/>
            <wp:effectExtent l="0" t="0" r="8890" b="6985"/>
            <wp:docPr id="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7"/>
                    <pic:cNvPicPr>
                      <a:picLocks noChangeAspect="1"/>
                    </pic:cNvPicPr>
                  </pic:nvPicPr>
                  <pic:blipFill>
                    <a:blip r:embed="rId41"/>
                    <a:stretch>
                      <a:fillRect/>
                    </a:stretch>
                  </pic:blipFill>
                  <pic:spPr>
                    <a:xfrm>
                      <a:off x="0" y="0"/>
                      <a:ext cx="5267960" cy="2983865"/>
                    </a:xfrm>
                    <a:prstGeom prst="rect">
                      <a:avLst/>
                    </a:prstGeom>
                    <a:noFill/>
                    <a:ln>
                      <a:noFill/>
                    </a:ln>
                  </pic:spPr>
                </pic:pic>
              </a:graphicData>
            </a:graphic>
          </wp:inline>
        </w:drawing>
      </w:r>
    </w:p>
    <w:p>
      <w:pPr>
        <w:numPr>
          <w:ilvl w:val="0"/>
          <w:numId w:val="0"/>
        </w:numPr>
        <w:ind w:leftChars="0"/>
        <w:rPr>
          <w:rFonts w:hint="default"/>
          <w:lang w:val="en-US" w:eastAsia="zh-CN"/>
        </w:rPr>
      </w:pPr>
      <w:r>
        <w:drawing>
          <wp:inline distT="0" distB="0" distL="114300" distR="114300">
            <wp:extent cx="5274310" cy="4379595"/>
            <wp:effectExtent l="0" t="0" r="2540" b="1905"/>
            <wp:docPr id="5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8"/>
                    <pic:cNvPicPr>
                      <a:picLocks noChangeAspect="1"/>
                    </pic:cNvPicPr>
                  </pic:nvPicPr>
                  <pic:blipFill>
                    <a:blip r:embed="rId42"/>
                    <a:stretch>
                      <a:fillRect/>
                    </a:stretch>
                  </pic:blipFill>
                  <pic:spPr>
                    <a:xfrm>
                      <a:off x="0" y="0"/>
                      <a:ext cx="5274310" cy="4379595"/>
                    </a:xfrm>
                    <a:prstGeom prst="rect">
                      <a:avLst/>
                    </a:prstGeom>
                    <a:noFill/>
                    <a:ln>
                      <a:noFill/>
                    </a:ln>
                  </pic:spPr>
                </pic:pic>
              </a:graphicData>
            </a:graphic>
          </wp:inline>
        </w:drawing>
      </w:r>
    </w:p>
    <w:p>
      <w:pPr>
        <w:numPr>
          <w:ilvl w:val="0"/>
          <w:numId w:val="0"/>
        </w:numPr>
        <w:ind w:leftChars="0"/>
      </w:pPr>
      <w:r>
        <w:drawing>
          <wp:inline distT="0" distB="0" distL="114300" distR="114300">
            <wp:extent cx="2800350" cy="44005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3"/>
                    <a:stretch>
                      <a:fillRect/>
                    </a:stretch>
                  </pic:blipFill>
                  <pic:spPr>
                    <a:xfrm>
                      <a:off x="0" y="0"/>
                      <a:ext cx="2800350" cy="4400550"/>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可以开到精品武器，称号簿称号，材料，等等</w:t>
      </w:r>
    </w:p>
    <w:p>
      <w:pPr>
        <w:numPr>
          <w:ilvl w:val="0"/>
          <w:numId w:val="0"/>
        </w:numPr>
        <w:ind w:leftChars="0"/>
      </w:pPr>
      <w:r>
        <w:drawing>
          <wp:inline distT="0" distB="0" distL="114300" distR="114300">
            <wp:extent cx="3886200" cy="4276725"/>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4"/>
                    <a:stretch>
                      <a:fillRect/>
                    </a:stretch>
                  </pic:blipFill>
                  <pic:spPr>
                    <a:xfrm>
                      <a:off x="0" y="0"/>
                      <a:ext cx="3886200" cy="4276725"/>
                    </a:xfrm>
                    <a:prstGeom prst="rect">
                      <a:avLst/>
                    </a:prstGeom>
                    <a:noFill/>
                    <a:ln>
                      <a:noFill/>
                    </a:ln>
                  </pic:spPr>
                </pic:pic>
              </a:graphicData>
            </a:graphic>
          </wp:inline>
        </w:drawing>
      </w:r>
    </w:p>
    <w:p>
      <w:pPr>
        <w:numPr>
          <w:ilvl w:val="0"/>
          <w:numId w:val="0"/>
        </w:numPr>
        <w:ind w:leftChars="0"/>
        <w:rPr>
          <w:rFonts w:hint="eastAsia"/>
          <w:lang w:val="en-US" w:eastAsia="zh-CN"/>
        </w:rPr>
      </w:pPr>
      <w:r>
        <w:rPr>
          <w:rFonts w:hint="eastAsia"/>
          <w:lang w:val="en-US" w:eastAsia="zh-CN"/>
        </w:rPr>
        <w:t>魔盒和抽奖机的内容是差不多的，魔盒可以做任务或者泡点获得。</w:t>
      </w:r>
    </w:p>
    <w:p>
      <w:pPr>
        <w:numPr>
          <w:ilvl w:val="0"/>
          <w:numId w:val="0"/>
        </w:numPr>
        <w:ind w:leftChars="0"/>
      </w:pPr>
      <w:r>
        <w:drawing>
          <wp:inline distT="0" distB="0" distL="114300" distR="114300">
            <wp:extent cx="3390900" cy="3990975"/>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5"/>
                    <a:stretch>
                      <a:fillRect/>
                    </a:stretch>
                  </pic:blipFill>
                  <pic:spPr>
                    <a:xfrm>
                      <a:off x="0" y="0"/>
                      <a:ext cx="3390900" cy="3990975"/>
                    </a:xfrm>
                    <a:prstGeom prst="rect">
                      <a:avLst/>
                    </a:prstGeom>
                    <a:noFill/>
                    <a:ln>
                      <a:noFill/>
                    </a:ln>
                  </pic:spPr>
                </pic:pic>
              </a:graphicData>
            </a:graphic>
          </wp:inline>
        </w:drawing>
      </w:r>
    </w:p>
    <w:p>
      <w:pPr>
        <w:numPr>
          <w:ilvl w:val="0"/>
          <w:numId w:val="0"/>
        </w:numPr>
        <w:ind w:leftChars="0"/>
        <w:rPr>
          <w:rFonts w:hint="default" w:eastAsiaTheme="minorEastAsia"/>
          <w:lang w:val="en-US" w:eastAsia="zh-CN"/>
        </w:rPr>
      </w:pPr>
      <w:r>
        <w:rPr>
          <w:rFonts w:hint="eastAsia"/>
          <w:lang w:val="en-US" w:eastAsia="zh-CN"/>
        </w:rPr>
        <w:t>称号簿集齐以后，可以获得强力属性加成</w:t>
      </w:r>
      <w:bookmarkStart w:id="0" w:name="_GoBack"/>
      <w:bookmarkEnd w:id="0"/>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eastAsia"/>
          <w:lang w:val="en-US" w:eastAsia="zh-CN"/>
        </w:rPr>
      </w:pPr>
    </w:p>
    <w:p>
      <w:pPr>
        <w:numPr>
          <w:ilvl w:val="0"/>
          <w:numId w:val="0"/>
        </w:numPr>
        <w:ind w:leftChars="0"/>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17EB7FA"/>
    <w:multiLevelType w:val="singleLevel"/>
    <w:tmpl w:val="317EB7FA"/>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QzNzEzNDEyMWM4NmFhZTYzMDU3ZDdiMWM0ZmM3MTkifQ=="/>
  </w:docVars>
  <w:rsids>
    <w:rsidRoot w:val="00000000"/>
    <w:rsid w:val="0D4721CB"/>
    <w:rsid w:val="1B844BA5"/>
    <w:rsid w:val="1C707FE9"/>
    <w:rsid w:val="23091550"/>
    <w:rsid w:val="26A65463"/>
    <w:rsid w:val="4D2D4679"/>
    <w:rsid w:val="5B291EAB"/>
    <w:rsid w:val="5BBB5E85"/>
    <w:rsid w:val="61961005"/>
    <w:rsid w:val="61A51B3A"/>
    <w:rsid w:val="76F7723B"/>
    <w:rsid w:val="7AE70D64"/>
    <w:rsid w:val="7CA070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24</Pages>
  <Words>660</Words>
  <Characters>665</Characters>
  <Lines>0</Lines>
  <Paragraphs>0</Paragraphs>
  <TotalTime>61</TotalTime>
  <ScaleCrop>false</ScaleCrop>
  <LinksUpToDate>false</LinksUpToDate>
  <CharactersWithSpaces>677</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2022-12-11T03:48:00Z</dcterms:created>
  <dc:creator>Administrator.CH-202204261844</dc:creator>
  <cp:lastModifiedBy>Administrator</cp:lastModifiedBy>
  <dcterms:modified xsi:type="dcterms:W3CDTF">2023-01-04T11:39:17Z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8BB883E8E38545E4AEAE08D220CB134D</vt:lpwstr>
  </property>
</Properties>
</file>